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C7441" w14:textId="2B6A4A47" w:rsidR="00147580" w:rsidRPr="00E37469" w:rsidRDefault="00147580" w:rsidP="00E243D2">
      <w:pPr>
        <w:rPr>
          <w:rFonts w:asciiTheme="majorHAnsi" w:hAnsiTheme="majorHAnsi"/>
          <w:b/>
          <w:i/>
          <w:sz w:val="22"/>
          <w:szCs w:val="22"/>
          <w:lang w:val="en-AU"/>
        </w:rPr>
      </w:pPr>
      <w:r w:rsidRPr="00E37469">
        <w:rPr>
          <w:rFonts w:asciiTheme="majorHAnsi" w:hAnsiTheme="majorHAnsi"/>
          <w:b/>
          <w:sz w:val="36"/>
          <w:szCs w:val="36"/>
          <w:lang w:val="en-AU"/>
        </w:rPr>
        <w:t xml:space="preserve">REVOLVE </w:t>
      </w:r>
      <w:r w:rsidRPr="009361DB">
        <w:rPr>
          <w:rFonts w:asciiTheme="majorHAnsi" w:hAnsiTheme="majorHAnsi"/>
          <w:b/>
          <w:i/>
          <w:sz w:val="36"/>
          <w:szCs w:val="36"/>
          <w:lang w:val="en-AU"/>
        </w:rPr>
        <w:t>from dusk to dawn</w:t>
      </w:r>
      <w:r w:rsidRPr="009361DB">
        <w:rPr>
          <w:rFonts w:asciiTheme="majorHAnsi" w:hAnsiTheme="majorHAnsi"/>
          <w:b/>
          <w:i/>
          <w:sz w:val="22"/>
          <w:szCs w:val="22"/>
          <w:lang w:val="en-AU"/>
        </w:rPr>
        <w:br/>
      </w:r>
      <w:r w:rsidRPr="009361DB">
        <w:rPr>
          <w:rFonts w:asciiTheme="majorHAnsi" w:hAnsiTheme="majorHAnsi"/>
          <w:b/>
          <w:sz w:val="22"/>
          <w:szCs w:val="22"/>
          <w:lang w:val="en-AU"/>
        </w:rPr>
        <w:t>a multimedia performance inspired by sleep science</w:t>
      </w:r>
      <w:r w:rsidR="00E243D2" w:rsidRPr="00E37469">
        <w:rPr>
          <w:rFonts w:asciiTheme="majorHAnsi" w:hAnsiTheme="majorHAnsi"/>
          <w:b/>
          <w:i/>
          <w:sz w:val="22"/>
          <w:szCs w:val="22"/>
          <w:lang w:val="en-AU"/>
        </w:rPr>
        <w:t xml:space="preserve"> </w:t>
      </w:r>
      <w:bookmarkStart w:id="0" w:name="_GoBack"/>
      <w:bookmarkEnd w:id="0"/>
    </w:p>
    <w:p w14:paraId="1F5FAF60" w14:textId="77777777" w:rsidR="00E243D2" w:rsidRPr="00E37469" w:rsidRDefault="00E243D2" w:rsidP="00E243D2">
      <w:pPr>
        <w:rPr>
          <w:rFonts w:asciiTheme="majorHAnsi" w:hAnsiTheme="majorHAnsi"/>
          <w:b/>
          <w:i/>
          <w:sz w:val="22"/>
          <w:szCs w:val="22"/>
          <w:lang w:val="en-AU"/>
        </w:rPr>
      </w:pPr>
    </w:p>
    <w:p w14:paraId="2FB5D607" w14:textId="77777777" w:rsidR="00147580" w:rsidRPr="00E37469" w:rsidRDefault="00147580" w:rsidP="00E243D2">
      <w:pPr>
        <w:rPr>
          <w:rFonts w:asciiTheme="majorHAnsi" w:hAnsiTheme="majorHAnsi"/>
          <w:i/>
          <w:sz w:val="22"/>
          <w:szCs w:val="22"/>
          <w:lang w:val="en-AU"/>
        </w:rPr>
      </w:pPr>
      <w:r w:rsidRPr="00E37469">
        <w:rPr>
          <w:rFonts w:asciiTheme="majorHAnsi" w:hAnsiTheme="majorHAnsi"/>
          <w:i/>
          <w:sz w:val="22"/>
          <w:szCs w:val="22"/>
          <w:lang w:val="en-AU"/>
        </w:rPr>
        <w:t xml:space="preserve">What wakes you and what keeps you awake? </w:t>
      </w:r>
    </w:p>
    <w:p w14:paraId="6DE0923F" w14:textId="77777777" w:rsidR="00147580" w:rsidRPr="00E37469" w:rsidRDefault="00147580" w:rsidP="00E243D2">
      <w:pPr>
        <w:rPr>
          <w:rFonts w:asciiTheme="majorHAnsi" w:hAnsiTheme="majorHAnsi"/>
          <w:sz w:val="22"/>
          <w:szCs w:val="22"/>
          <w:lang w:val="en-AU"/>
        </w:rPr>
      </w:pPr>
    </w:p>
    <w:p w14:paraId="27F50700" w14:textId="412A927E" w:rsidR="0063264E" w:rsidRPr="00E37469" w:rsidRDefault="00147580" w:rsidP="00E243D2">
      <w:pPr>
        <w:rPr>
          <w:rFonts w:asciiTheme="majorHAnsi" w:hAnsiTheme="majorHAnsi"/>
          <w:sz w:val="22"/>
          <w:szCs w:val="22"/>
          <w:lang w:val="en-AU"/>
        </w:rPr>
      </w:pPr>
      <w:r w:rsidRPr="00E37469">
        <w:rPr>
          <w:rFonts w:asciiTheme="majorHAnsi" w:hAnsiTheme="majorHAnsi"/>
          <w:sz w:val="22"/>
          <w:szCs w:val="22"/>
          <w:lang w:val="en-AU"/>
        </w:rPr>
        <w:t>REVOLVE sheds light on the ‘stuff’ dreams are made of, the night-stories and bodily states that shape our sleeping hours. This intimate wo</w:t>
      </w:r>
      <w:r w:rsidR="0063264E" w:rsidRPr="00E37469">
        <w:rPr>
          <w:rFonts w:asciiTheme="majorHAnsi" w:hAnsiTheme="majorHAnsi"/>
          <w:sz w:val="22"/>
          <w:szCs w:val="22"/>
          <w:lang w:val="en-AU"/>
        </w:rPr>
        <w:t>rk invites audiences to experience a series of states enfolding voice</w:t>
      </w:r>
      <w:r w:rsidRPr="00E37469">
        <w:rPr>
          <w:rFonts w:asciiTheme="majorHAnsi" w:hAnsiTheme="majorHAnsi"/>
          <w:sz w:val="22"/>
          <w:szCs w:val="22"/>
          <w:lang w:val="en-AU"/>
        </w:rPr>
        <w:t xml:space="preserve">, sound, light, video and dance, </w:t>
      </w:r>
      <w:r w:rsidR="0063264E" w:rsidRPr="00E37469">
        <w:rPr>
          <w:rFonts w:asciiTheme="majorHAnsi" w:hAnsiTheme="majorHAnsi"/>
          <w:sz w:val="22"/>
          <w:szCs w:val="22"/>
          <w:lang w:val="en-AU"/>
        </w:rPr>
        <w:t>as the performer traces</w:t>
      </w:r>
      <w:r w:rsidRPr="00E37469">
        <w:rPr>
          <w:rFonts w:asciiTheme="majorHAnsi" w:hAnsiTheme="majorHAnsi"/>
          <w:sz w:val="22"/>
          <w:szCs w:val="22"/>
          <w:lang w:val="en-AU"/>
        </w:rPr>
        <w:t xml:space="preserve"> the path of the sleeper’s </w:t>
      </w:r>
      <w:r w:rsidR="0063264E" w:rsidRPr="00E37469">
        <w:rPr>
          <w:rFonts w:asciiTheme="majorHAnsi" w:hAnsiTheme="majorHAnsi"/>
          <w:sz w:val="22"/>
          <w:szCs w:val="22"/>
          <w:lang w:val="en-AU"/>
        </w:rPr>
        <w:t>mind and body from dusk to dawn.</w:t>
      </w:r>
      <w:r w:rsidRPr="00E37469">
        <w:rPr>
          <w:rFonts w:asciiTheme="majorHAnsi" w:hAnsiTheme="majorHAnsi"/>
          <w:sz w:val="22"/>
          <w:szCs w:val="22"/>
          <w:lang w:val="en-AU"/>
        </w:rPr>
        <w:t xml:space="preserve"> </w:t>
      </w:r>
      <w:r w:rsidR="0063264E" w:rsidRPr="00E37469">
        <w:rPr>
          <w:rFonts w:asciiTheme="majorHAnsi" w:hAnsiTheme="majorHAnsi"/>
          <w:sz w:val="22"/>
          <w:szCs w:val="22"/>
          <w:lang w:val="en-AU"/>
        </w:rPr>
        <w:t xml:space="preserve"> Driven by a curiosity about the body, its rhythms and potential for change</w:t>
      </w:r>
      <w:r w:rsidR="001136C2" w:rsidRPr="00E37469">
        <w:rPr>
          <w:rFonts w:asciiTheme="majorHAnsi" w:hAnsiTheme="majorHAnsi"/>
          <w:sz w:val="22"/>
          <w:szCs w:val="22"/>
          <w:lang w:val="en-AU"/>
        </w:rPr>
        <w:t>,</w:t>
      </w:r>
      <w:r w:rsidR="0063264E" w:rsidRPr="00E37469">
        <w:rPr>
          <w:rFonts w:asciiTheme="majorHAnsi" w:hAnsiTheme="majorHAnsi"/>
          <w:sz w:val="22"/>
          <w:szCs w:val="22"/>
          <w:lang w:val="en-AU"/>
        </w:rPr>
        <w:t xml:space="preserve"> the work </w:t>
      </w:r>
      <w:r w:rsidR="001136C2" w:rsidRPr="00E37469">
        <w:rPr>
          <w:rFonts w:asciiTheme="majorHAnsi" w:hAnsiTheme="majorHAnsi"/>
          <w:sz w:val="22"/>
          <w:szCs w:val="22"/>
          <w:lang w:val="en-AU"/>
        </w:rPr>
        <w:t>alludes to the planetary, physiological</w:t>
      </w:r>
      <w:r w:rsidR="0063264E" w:rsidRPr="00E37469">
        <w:rPr>
          <w:rFonts w:asciiTheme="majorHAnsi" w:hAnsiTheme="majorHAnsi"/>
          <w:sz w:val="22"/>
          <w:szCs w:val="22"/>
          <w:lang w:val="en-AU"/>
        </w:rPr>
        <w:t xml:space="preserve"> and personal</w:t>
      </w:r>
      <w:r w:rsidR="001136C2" w:rsidRPr="00E37469">
        <w:rPr>
          <w:rFonts w:asciiTheme="majorHAnsi" w:hAnsiTheme="majorHAnsi"/>
          <w:sz w:val="22"/>
          <w:szCs w:val="22"/>
          <w:lang w:val="en-AU"/>
        </w:rPr>
        <w:t xml:space="preserve"> cycles that round our lives.</w:t>
      </w:r>
    </w:p>
    <w:p w14:paraId="5B577492" w14:textId="209C51A6" w:rsidR="00147580" w:rsidRPr="00E37469" w:rsidRDefault="00147580" w:rsidP="00E243D2">
      <w:pPr>
        <w:rPr>
          <w:rFonts w:asciiTheme="majorHAnsi" w:hAnsiTheme="majorHAnsi"/>
          <w:sz w:val="22"/>
          <w:szCs w:val="22"/>
          <w:lang w:val="en-AU"/>
        </w:rPr>
      </w:pPr>
    </w:p>
    <w:p w14:paraId="1212E1C0" w14:textId="2EC1C14A" w:rsidR="0063264E" w:rsidRPr="00E37469" w:rsidRDefault="001136C2" w:rsidP="00E243D2">
      <w:pPr>
        <w:rPr>
          <w:rFonts w:asciiTheme="majorHAnsi" w:hAnsiTheme="majorHAnsi"/>
          <w:b/>
          <w:sz w:val="22"/>
          <w:szCs w:val="22"/>
          <w:lang w:val="en-AU"/>
        </w:rPr>
      </w:pPr>
      <w:r w:rsidRPr="00E37469">
        <w:rPr>
          <w:rFonts w:asciiTheme="majorHAnsi" w:hAnsiTheme="majorHAnsi"/>
          <w:b/>
          <w:sz w:val="22"/>
          <w:szCs w:val="22"/>
          <w:lang w:val="en-AU"/>
        </w:rPr>
        <w:t xml:space="preserve">About the Performance </w:t>
      </w:r>
    </w:p>
    <w:p w14:paraId="451FDE47" w14:textId="65392D4A" w:rsidR="00147580" w:rsidRPr="00E37469" w:rsidRDefault="00147580" w:rsidP="00E243D2">
      <w:pPr>
        <w:rPr>
          <w:rFonts w:asciiTheme="majorHAnsi" w:hAnsiTheme="majorHAnsi"/>
          <w:sz w:val="22"/>
          <w:szCs w:val="22"/>
          <w:lang w:val="en-AU"/>
        </w:rPr>
      </w:pPr>
      <w:r w:rsidRPr="00E37469">
        <w:rPr>
          <w:rFonts w:asciiTheme="majorHAnsi" w:hAnsiTheme="majorHAnsi"/>
          <w:sz w:val="22"/>
          <w:szCs w:val="22"/>
          <w:lang w:val="en-AU"/>
        </w:rPr>
        <w:t xml:space="preserve">The </w:t>
      </w:r>
      <w:r w:rsidRPr="00E37469">
        <w:rPr>
          <w:rFonts w:asciiTheme="majorHAnsi" w:hAnsiTheme="majorHAnsi"/>
          <w:i/>
          <w:sz w:val="22"/>
          <w:szCs w:val="22"/>
          <w:lang w:val="en-AU"/>
        </w:rPr>
        <w:t>REVOLVE</w:t>
      </w:r>
      <w:r w:rsidRPr="00E37469">
        <w:rPr>
          <w:rFonts w:asciiTheme="majorHAnsi" w:hAnsiTheme="majorHAnsi"/>
          <w:sz w:val="22"/>
          <w:szCs w:val="22"/>
          <w:lang w:val="en-AU"/>
        </w:rPr>
        <w:t xml:space="preserve"> performance system involves wearable electronic sensor technology and an interactive sound environment. Sensing the body, its gestures and its environment through the measurement of light, </w:t>
      </w:r>
      <w:r w:rsidR="004A3D84" w:rsidRPr="00E37469">
        <w:rPr>
          <w:rFonts w:asciiTheme="majorHAnsi" w:hAnsiTheme="majorHAnsi"/>
          <w:sz w:val="22"/>
          <w:szCs w:val="22"/>
          <w:lang w:val="en-AU"/>
        </w:rPr>
        <w:t>tilt</w:t>
      </w:r>
      <w:r w:rsidRPr="00E37469">
        <w:rPr>
          <w:rFonts w:asciiTheme="majorHAnsi" w:hAnsiTheme="majorHAnsi"/>
          <w:sz w:val="22"/>
          <w:szCs w:val="22"/>
          <w:lang w:val="en-AU"/>
        </w:rPr>
        <w:t xml:space="preserve"> and acceleration, the “sen</w:t>
      </w:r>
      <w:r w:rsidR="001136C2" w:rsidRPr="00E37469">
        <w:rPr>
          <w:rFonts w:asciiTheme="majorHAnsi" w:hAnsiTheme="majorHAnsi"/>
          <w:sz w:val="22"/>
          <w:szCs w:val="22"/>
          <w:lang w:val="en-AU"/>
        </w:rPr>
        <w:t>sor suit” allows the performer</w:t>
      </w:r>
      <w:r w:rsidRPr="00E37469">
        <w:rPr>
          <w:rFonts w:asciiTheme="majorHAnsi" w:hAnsiTheme="majorHAnsi"/>
          <w:sz w:val="22"/>
          <w:szCs w:val="22"/>
          <w:lang w:val="en-AU"/>
        </w:rPr>
        <w:t xml:space="preserve"> to intuitively control and interact with a malleable </w:t>
      </w:r>
      <w:r w:rsidR="001136C2" w:rsidRPr="00E37469">
        <w:rPr>
          <w:rFonts w:asciiTheme="majorHAnsi" w:hAnsiTheme="majorHAnsi"/>
          <w:sz w:val="22"/>
          <w:szCs w:val="22"/>
          <w:lang w:val="en-AU"/>
        </w:rPr>
        <w:t>sound environment. She</w:t>
      </w:r>
      <w:r w:rsidRPr="00E37469">
        <w:rPr>
          <w:rFonts w:asciiTheme="majorHAnsi" w:hAnsiTheme="majorHAnsi"/>
          <w:sz w:val="22"/>
          <w:szCs w:val="22"/>
          <w:lang w:val="en-AU"/>
        </w:rPr>
        <w:t xml:space="preserve"> can respond to this environment by choosing to expose or hide light-sensitive parts of her bod</w:t>
      </w:r>
      <w:r w:rsidR="001136C2" w:rsidRPr="00E37469">
        <w:rPr>
          <w:rFonts w:asciiTheme="majorHAnsi" w:hAnsiTheme="majorHAnsi"/>
          <w:sz w:val="22"/>
          <w:szCs w:val="22"/>
          <w:lang w:val="en-AU"/>
        </w:rPr>
        <w:t>y and by</w:t>
      </w:r>
      <w:r w:rsidRPr="00E37469">
        <w:rPr>
          <w:rFonts w:asciiTheme="majorHAnsi" w:hAnsiTheme="majorHAnsi"/>
          <w:sz w:val="22"/>
          <w:szCs w:val="22"/>
          <w:lang w:val="en-AU"/>
        </w:rPr>
        <w:t xml:space="preserve"> combining these actions with movements of varied speed. In turn, the sonic feedback influences the emerging choreographic score, inducing constraints and generative cyclic patterns for movement. </w:t>
      </w:r>
    </w:p>
    <w:p w14:paraId="5625D224" w14:textId="77777777" w:rsidR="00E243D2" w:rsidRPr="00E37469" w:rsidRDefault="00E243D2" w:rsidP="00E243D2">
      <w:pPr>
        <w:rPr>
          <w:rFonts w:asciiTheme="majorHAnsi" w:hAnsiTheme="majorHAnsi"/>
          <w:sz w:val="22"/>
          <w:szCs w:val="22"/>
          <w:lang w:val="en-AU"/>
        </w:rPr>
      </w:pPr>
    </w:p>
    <w:p w14:paraId="729F3071" w14:textId="689E7BE5" w:rsidR="00147580" w:rsidRPr="00E37469" w:rsidRDefault="00147580" w:rsidP="00E243D2">
      <w:pPr>
        <w:rPr>
          <w:rFonts w:asciiTheme="majorHAnsi" w:hAnsiTheme="majorHAnsi"/>
          <w:sz w:val="22"/>
          <w:szCs w:val="22"/>
          <w:lang w:val="en-AU"/>
        </w:rPr>
      </w:pPr>
      <w:r w:rsidRPr="00E37469">
        <w:rPr>
          <w:rFonts w:asciiTheme="majorHAnsi" w:hAnsiTheme="majorHAnsi"/>
          <w:sz w:val="22"/>
          <w:szCs w:val="22"/>
          <w:lang w:val="en-AU"/>
        </w:rPr>
        <w:t xml:space="preserve">The dramaturgy is driven by concepts </w:t>
      </w:r>
      <w:r w:rsidR="001136C2" w:rsidRPr="00E37469">
        <w:rPr>
          <w:rFonts w:asciiTheme="majorHAnsi" w:hAnsiTheme="majorHAnsi"/>
          <w:sz w:val="22"/>
          <w:szCs w:val="22"/>
          <w:lang w:val="en-AU"/>
        </w:rPr>
        <w:t>based on</w:t>
      </w:r>
      <w:r w:rsidRPr="00E37469">
        <w:rPr>
          <w:rFonts w:asciiTheme="majorHAnsi" w:hAnsiTheme="majorHAnsi"/>
          <w:sz w:val="22"/>
          <w:szCs w:val="22"/>
          <w:lang w:val="en-AU"/>
        </w:rPr>
        <w:t xml:space="preserve"> the physiological cycles that underl</w:t>
      </w:r>
      <w:r w:rsidR="001136C2" w:rsidRPr="00E37469">
        <w:rPr>
          <w:rFonts w:asciiTheme="majorHAnsi" w:hAnsiTheme="majorHAnsi"/>
          <w:sz w:val="22"/>
          <w:szCs w:val="22"/>
          <w:lang w:val="en-AU"/>
        </w:rPr>
        <w:t xml:space="preserve">ie sleeping and waking, which are </w:t>
      </w:r>
      <w:r w:rsidRPr="00E37469">
        <w:rPr>
          <w:rFonts w:asciiTheme="majorHAnsi" w:hAnsiTheme="majorHAnsi"/>
          <w:sz w:val="22"/>
          <w:szCs w:val="22"/>
          <w:lang w:val="en-AU"/>
        </w:rPr>
        <w:t xml:space="preserve">driven by our circadian biological clock that keeps </w:t>
      </w:r>
      <w:r w:rsidR="004A3D84" w:rsidRPr="00E37469">
        <w:rPr>
          <w:rFonts w:asciiTheme="majorHAnsi" w:hAnsiTheme="majorHAnsi"/>
          <w:sz w:val="22"/>
          <w:szCs w:val="22"/>
          <w:lang w:val="en-AU"/>
        </w:rPr>
        <w:t>our</w:t>
      </w:r>
      <w:r w:rsidRPr="00E37469">
        <w:rPr>
          <w:rFonts w:asciiTheme="majorHAnsi" w:hAnsiTheme="majorHAnsi"/>
          <w:sz w:val="22"/>
          <w:szCs w:val="22"/>
          <w:lang w:val="en-AU"/>
        </w:rPr>
        <w:t xml:space="preserve"> sleep/wake cycle coordinated with the rotation of the earth. </w:t>
      </w:r>
      <w:r w:rsidR="00E243D2" w:rsidRPr="00E37469">
        <w:rPr>
          <w:rFonts w:asciiTheme="majorHAnsi" w:hAnsiTheme="majorHAnsi"/>
          <w:i/>
          <w:sz w:val="22"/>
          <w:szCs w:val="22"/>
          <w:lang w:val="en-AU"/>
        </w:rPr>
        <w:t>REVOLVE</w:t>
      </w:r>
      <w:r w:rsidRPr="00E37469">
        <w:rPr>
          <w:rFonts w:asciiTheme="majorHAnsi" w:hAnsiTheme="majorHAnsi"/>
          <w:sz w:val="22"/>
          <w:szCs w:val="22"/>
          <w:lang w:val="en-AU"/>
        </w:rPr>
        <w:t xml:space="preserve"> includes scenes that are inspired by states such as light sleep – delving in and out of wakefulness; deep sleep – a state in which the brain’s neuronal activity synchs up to create very slow and large brainwaves; and REM sleep – a state characteri</w:t>
      </w:r>
      <w:r w:rsidR="00E37469" w:rsidRPr="00E37469">
        <w:rPr>
          <w:rFonts w:asciiTheme="majorHAnsi" w:hAnsiTheme="majorHAnsi"/>
          <w:sz w:val="22"/>
          <w:szCs w:val="22"/>
          <w:lang w:val="en-AU"/>
        </w:rPr>
        <w:t>s</w:t>
      </w:r>
      <w:r w:rsidRPr="00E37469">
        <w:rPr>
          <w:rFonts w:asciiTheme="majorHAnsi" w:hAnsiTheme="majorHAnsi"/>
          <w:sz w:val="22"/>
          <w:szCs w:val="22"/>
          <w:lang w:val="en-AU"/>
        </w:rPr>
        <w:t xml:space="preserve">ed by nervous muscle twitches and rapid eye movements that come from an active, but sleeping brain. At the end of the performance there is a </w:t>
      </w:r>
      <w:r w:rsidR="004A3D84" w:rsidRPr="00E37469">
        <w:rPr>
          <w:rFonts w:asciiTheme="majorHAnsi" w:hAnsiTheme="majorHAnsi"/>
          <w:sz w:val="22"/>
          <w:szCs w:val="22"/>
          <w:lang w:val="en-AU"/>
        </w:rPr>
        <w:t xml:space="preserve">metaphorical </w:t>
      </w:r>
      <w:r w:rsidRPr="00E37469">
        <w:rPr>
          <w:rFonts w:asciiTheme="majorHAnsi" w:hAnsiTheme="majorHAnsi"/>
          <w:sz w:val="22"/>
          <w:szCs w:val="22"/>
          <w:lang w:val="en-AU"/>
        </w:rPr>
        <w:t>breech into waking consciousness as the brain re-engages with the external world through purposeful and directed movement.</w:t>
      </w:r>
    </w:p>
    <w:p w14:paraId="03FB9117" w14:textId="77777777" w:rsidR="00E243D2" w:rsidRPr="00E37469" w:rsidRDefault="00E243D2" w:rsidP="00E243D2">
      <w:pPr>
        <w:rPr>
          <w:rFonts w:asciiTheme="majorHAnsi" w:hAnsiTheme="majorHAnsi"/>
          <w:sz w:val="22"/>
          <w:szCs w:val="22"/>
          <w:lang w:val="en-AU"/>
        </w:rPr>
      </w:pPr>
    </w:p>
    <w:p w14:paraId="11A1F050" w14:textId="4397915C" w:rsidR="00147580" w:rsidRPr="00E37469" w:rsidRDefault="004A3D84" w:rsidP="00E243D2">
      <w:pPr>
        <w:rPr>
          <w:rFonts w:asciiTheme="majorHAnsi" w:hAnsiTheme="majorHAnsi"/>
          <w:sz w:val="22"/>
          <w:szCs w:val="22"/>
          <w:lang w:val="en-AU"/>
        </w:rPr>
      </w:pPr>
      <w:r w:rsidRPr="00E37469">
        <w:rPr>
          <w:rFonts w:asciiTheme="majorHAnsi" w:hAnsiTheme="majorHAnsi"/>
          <w:sz w:val="22"/>
          <w:szCs w:val="22"/>
          <w:lang w:val="en-AU"/>
        </w:rPr>
        <w:t xml:space="preserve">The sound design is partially </w:t>
      </w:r>
      <w:r w:rsidR="006B0998" w:rsidRPr="00E37469">
        <w:rPr>
          <w:rFonts w:asciiTheme="majorHAnsi" w:hAnsiTheme="majorHAnsi"/>
          <w:sz w:val="22"/>
          <w:szCs w:val="22"/>
          <w:lang w:val="en-AU"/>
        </w:rPr>
        <w:t>composed</w:t>
      </w:r>
      <w:r w:rsidRPr="00E37469">
        <w:rPr>
          <w:rFonts w:asciiTheme="majorHAnsi" w:hAnsiTheme="majorHAnsi"/>
          <w:sz w:val="22"/>
          <w:szCs w:val="22"/>
          <w:lang w:val="en-AU"/>
        </w:rPr>
        <w:t xml:space="preserve">, and partially interactive. </w:t>
      </w:r>
      <w:r w:rsidR="006B0998" w:rsidRPr="00E37469">
        <w:rPr>
          <w:rFonts w:asciiTheme="majorHAnsi" w:hAnsiTheme="majorHAnsi"/>
          <w:sz w:val="22"/>
          <w:szCs w:val="22"/>
          <w:lang w:val="en-AU"/>
        </w:rPr>
        <w:t xml:space="preserve">The composed sounds are sourced from EEG brainwaves, recordings of </w:t>
      </w:r>
      <w:r w:rsidR="009D6D7D" w:rsidRPr="00E37469">
        <w:rPr>
          <w:rFonts w:asciiTheme="majorHAnsi" w:hAnsiTheme="majorHAnsi"/>
          <w:sz w:val="22"/>
          <w:szCs w:val="22"/>
          <w:lang w:val="en-AU"/>
        </w:rPr>
        <w:t xml:space="preserve">a </w:t>
      </w:r>
      <w:r w:rsidR="006B0998" w:rsidRPr="00E37469">
        <w:rPr>
          <w:rFonts w:asciiTheme="majorHAnsi" w:hAnsiTheme="majorHAnsi"/>
          <w:sz w:val="22"/>
          <w:szCs w:val="22"/>
          <w:lang w:val="en-AU"/>
        </w:rPr>
        <w:t xml:space="preserve">sleeping </w:t>
      </w:r>
      <w:r w:rsidR="009D6D7D" w:rsidRPr="00E37469">
        <w:rPr>
          <w:rFonts w:asciiTheme="majorHAnsi" w:hAnsiTheme="majorHAnsi"/>
          <w:sz w:val="22"/>
          <w:szCs w:val="22"/>
          <w:lang w:val="en-AU"/>
        </w:rPr>
        <w:t>child</w:t>
      </w:r>
      <w:r w:rsidR="006B0998" w:rsidRPr="00E37469">
        <w:rPr>
          <w:rFonts w:asciiTheme="majorHAnsi" w:hAnsiTheme="majorHAnsi"/>
          <w:sz w:val="22"/>
          <w:szCs w:val="22"/>
          <w:lang w:val="en-AU"/>
        </w:rPr>
        <w:t xml:space="preserve"> and the voice of tenor Keith Lewis. </w:t>
      </w:r>
      <w:r w:rsidR="00147580" w:rsidRPr="00E37469">
        <w:rPr>
          <w:rFonts w:asciiTheme="majorHAnsi" w:hAnsiTheme="majorHAnsi"/>
          <w:sz w:val="22"/>
          <w:szCs w:val="22"/>
          <w:lang w:val="en-AU"/>
        </w:rPr>
        <w:t xml:space="preserve">The interactive </w:t>
      </w:r>
      <w:r w:rsidRPr="00E37469">
        <w:rPr>
          <w:rFonts w:asciiTheme="majorHAnsi" w:hAnsiTheme="majorHAnsi"/>
          <w:sz w:val="22"/>
          <w:szCs w:val="22"/>
          <w:lang w:val="en-AU"/>
        </w:rPr>
        <w:t>sounds are</w:t>
      </w:r>
      <w:r w:rsidR="00147580" w:rsidRPr="00E37469">
        <w:rPr>
          <w:rFonts w:asciiTheme="majorHAnsi" w:hAnsiTheme="majorHAnsi"/>
          <w:sz w:val="22"/>
          <w:szCs w:val="22"/>
          <w:lang w:val="en-AU"/>
        </w:rPr>
        <w:t xml:space="preserve"> based on the auditory beat, a phenomenon that arises when two pure tones of different, but neighbouring frequencies are played together. In such a situation, a beat frequency emerges, perceived as a periodic pulsing of the sound. These beats – waves of sound - are powerful to listen to, physically moving, su</w:t>
      </w:r>
      <w:r w:rsidR="006B0998" w:rsidRPr="00E37469">
        <w:rPr>
          <w:rFonts w:asciiTheme="majorHAnsi" w:hAnsiTheme="majorHAnsi"/>
          <w:sz w:val="22"/>
          <w:szCs w:val="22"/>
          <w:lang w:val="en-AU"/>
        </w:rPr>
        <w:t xml:space="preserve">bsonic but clearly perceivable. </w:t>
      </w:r>
    </w:p>
    <w:p w14:paraId="355243FE" w14:textId="77777777" w:rsidR="00147580" w:rsidRPr="00E37469" w:rsidRDefault="00147580" w:rsidP="00E243D2">
      <w:pPr>
        <w:rPr>
          <w:rFonts w:asciiTheme="majorHAnsi" w:hAnsiTheme="majorHAnsi"/>
          <w:sz w:val="22"/>
          <w:szCs w:val="22"/>
          <w:lang w:val="en-AU"/>
        </w:rPr>
      </w:pPr>
    </w:p>
    <w:p w14:paraId="30072472" w14:textId="77777777" w:rsidR="00147580" w:rsidRPr="00E37469" w:rsidRDefault="00147580" w:rsidP="00E243D2">
      <w:pPr>
        <w:rPr>
          <w:rFonts w:asciiTheme="majorHAnsi" w:hAnsiTheme="majorHAnsi"/>
          <w:b/>
          <w:sz w:val="22"/>
          <w:szCs w:val="22"/>
          <w:lang w:val="en-AU"/>
        </w:rPr>
      </w:pPr>
      <w:r w:rsidRPr="00E37469">
        <w:rPr>
          <w:rFonts w:asciiTheme="majorHAnsi" w:hAnsiTheme="majorHAnsi"/>
          <w:b/>
          <w:sz w:val="22"/>
          <w:szCs w:val="22"/>
          <w:lang w:val="en-AU"/>
        </w:rPr>
        <w:t>Credits</w:t>
      </w:r>
    </w:p>
    <w:p w14:paraId="1D0DECB4" w14:textId="77777777" w:rsidR="004A3D84" w:rsidRPr="00E37469" w:rsidRDefault="004A3D84" w:rsidP="00E243D2">
      <w:pPr>
        <w:rPr>
          <w:rFonts w:asciiTheme="majorHAnsi" w:hAnsiTheme="majorHAnsi"/>
          <w:sz w:val="22"/>
          <w:szCs w:val="22"/>
          <w:lang w:val="en-AU"/>
        </w:rPr>
      </w:pPr>
      <w:r w:rsidRPr="00E37469">
        <w:rPr>
          <w:rFonts w:asciiTheme="majorHAnsi" w:hAnsiTheme="majorHAnsi"/>
          <w:sz w:val="22"/>
          <w:szCs w:val="22"/>
          <w:lang w:val="en-AU"/>
        </w:rPr>
        <w:t xml:space="preserve">Conceived by Anne </w:t>
      </w:r>
      <w:proofErr w:type="spellStart"/>
      <w:r w:rsidRPr="00E37469">
        <w:rPr>
          <w:rFonts w:asciiTheme="majorHAnsi" w:hAnsiTheme="majorHAnsi"/>
          <w:sz w:val="22"/>
          <w:szCs w:val="22"/>
          <w:lang w:val="en-AU"/>
        </w:rPr>
        <w:t>Niemetz</w:t>
      </w:r>
      <w:proofErr w:type="spellEnd"/>
      <w:r w:rsidRPr="00E37469">
        <w:rPr>
          <w:rFonts w:asciiTheme="majorHAnsi" w:hAnsiTheme="majorHAnsi"/>
          <w:sz w:val="22"/>
          <w:szCs w:val="22"/>
          <w:lang w:val="en-AU"/>
        </w:rPr>
        <w:t xml:space="preserve"> and Carol Brown </w:t>
      </w:r>
    </w:p>
    <w:p w14:paraId="3A3E6D36" w14:textId="4C8BE8A9" w:rsidR="004A3D84" w:rsidRPr="00E37469" w:rsidRDefault="006B0998" w:rsidP="00E243D2">
      <w:pPr>
        <w:rPr>
          <w:rFonts w:asciiTheme="majorHAnsi" w:hAnsiTheme="majorHAnsi"/>
          <w:sz w:val="22"/>
          <w:szCs w:val="22"/>
          <w:lang w:val="en-AU"/>
        </w:rPr>
      </w:pPr>
      <w:r w:rsidRPr="00E37469">
        <w:rPr>
          <w:rFonts w:asciiTheme="majorHAnsi" w:hAnsiTheme="majorHAnsi"/>
          <w:sz w:val="22"/>
          <w:szCs w:val="22"/>
          <w:lang w:val="en-AU"/>
        </w:rPr>
        <w:t>Sound composition</w:t>
      </w:r>
      <w:r w:rsidR="004A3D84" w:rsidRPr="00E37469">
        <w:rPr>
          <w:rFonts w:asciiTheme="majorHAnsi" w:hAnsiTheme="majorHAnsi"/>
          <w:sz w:val="22"/>
          <w:szCs w:val="22"/>
          <w:lang w:val="en-AU"/>
        </w:rPr>
        <w:t xml:space="preserve">: Russell </w:t>
      </w:r>
      <w:proofErr w:type="spellStart"/>
      <w:r w:rsidR="004A3D84" w:rsidRPr="00E37469">
        <w:rPr>
          <w:rFonts w:asciiTheme="majorHAnsi" w:hAnsiTheme="majorHAnsi"/>
          <w:sz w:val="22"/>
          <w:szCs w:val="22"/>
          <w:lang w:val="en-AU"/>
        </w:rPr>
        <w:t>Scoones</w:t>
      </w:r>
      <w:proofErr w:type="spellEnd"/>
      <w:r w:rsidR="004A3D84" w:rsidRPr="00E37469">
        <w:rPr>
          <w:rFonts w:asciiTheme="majorHAnsi" w:hAnsiTheme="majorHAnsi"/>
          <w:sz w:val="22"/>
          <w:szCs w:val="22"/>
          <w:lang w:val="en-AU"/>
        </w:rPr>
        <w:t xml:space="preserve"> </w:t>
      </w:r>
    </w:p>
    <w:p w14:paraId="33D6C6D7" w14:textId="77777777" w:rsidR="004A3D84" w:rsidRPr="00E37469" w:rsidRDefault="004A3D84" w:rsidP="00E243D2">
      <w:pPr>
        <w:rPr>
          <w:rFonts w:asciiTheme="majorHAnsi" w:hAnsiTheme="majorHAnsi"/>
          <w:sz w:val="22"/>
          <w:szCs w:val="22"/>
          <w:lang w:val="en-AU"/>
        </w:rPr>
      </w:pPr>
      <w:r w:rsidRPr="00E37469">
        <w:rPr>
          <w:rFonts w:asciiTheme="majorHAnsi" w:hAnsiTheme="majorHAnsi"/>
          <w:sz w:val="22"/>
          <w:szCs w:val="22"/>
          <w:lang w:val="en-AU"/>
        </w:rPr>
        <w:t xml:space="preserve">Choreography: Carol Brown </w:t>
      </w:r>
    </w:p>
    <w:p w14:paraId="4428CC19" w14:textId="751B0915" w:rsidR="0063264E" w:rsidRDefault="004A3D84" w:rsidP="00E243D2">
      <w:pPr>
        <w:rPr>
          <w:rFonts w:asciiTheme="majorHAnsi" w:hAnsiTheme="majorHAnsi"/>
          <w:sz w:val="22"/>
          <w:szCs w:val="22"/>
          <w:lang w:val="en-AU"/>
        </w:rPr>
      </w:pPr>
      <w:r w:rsidRPr="00E37469">
        <w:rPr>
          <w:rFonts w:asciiTheme="majorHAnsi" w:hAnsiTheme="majorHAnsi"/>
          <w:sz w:val="22"/>
          <w:szCs w:val="22"/>
          <w:lang w:val="en-AU"/>
        </w:rPr>
        <w:t xml:space="preserve">Sleep Scientist: </w:t>
      </w:r>
      <w:proofErr w:type="spellStart"/>
      <w:r w:rsidRPr="00E37469">
        <w:rPr>
          <w:rFonts w:asciiTheme="majorHAnsi" w:hAnsiTheme="majorHAnsi"/>
          <w:sz w:val="22"/>
          <w:szCs w:val="22"/>
          <w:lang w:val="en-AU"/>
        </w:rPr>
        <w:t>Philippa</w:t>
      </w:r>
      <w:proofErr w:type="spellEnd"/>
      <w:r w:rsidRPr="00E37469">
        <w:rPr>
          <w:rFonts w:asciiTheme="majorHAnsi" w:hAnsiTheme="majorHAnsi"/>
          <w:sz w:val="22"/>
          <w:szCs w:val="22"/>
          <w:lang w:val="en-AU"/>
        </w:rPr>
        <w:t xml:space="preserve"> Gander </w:t>
      </w:r>
    </w:p>
    <w:p w14:paraId="0E594DFC" w14:textId="1D571B20" w:rsidR="00C83E7D" w:rsidRPr="00E37469" w:rsidRDefault="00C83E7D" w:rsidP="00E243D2">
      <w:pPr>
        <w:rPr>
          <w:rFonts w:asciiTheme="majorHAnsi" w:hAnsiTheme="majorHAnsi"/>
          <w:sz w:val="22"/>
          <w:szCs w:val="22"/>
          <w:lang w:val="en-AU"/>
        </w:rPr>
      </w:pPr>
      <w:r>
        <w:rPr>
          <w:rFonts w:asciiTheme="majorHAnsi" w:hAnsiTheme="majorHAnsi"/>
          <w:sz w:val="22"/>
          <w:szCs w:val="22"/>
          <w:lang w:val="en-AU"/>
        </w:rPr>
        <w:t>Lighting design: Margie Medlin</w:t>
      </w:r>
    </w:p>
    <w:p w14:paraId="24AA0958" w14:textId="77777777" w:rsidR="004A3D84" w:rsidRPr="00E37469" w:rsidRDefault="004A3D84" w:rsidP="00E243D2">
      <w:pPr>
        <w:rPr>
          <w:rFonts w:asciiTheme="majorHAnsi" w:hAnsiTheme="majorHAnsi"/>
          <w:sz w:val="22"/>
          <w:szCs w:val="22"/>
          <w:lang w:val="en-AU"/>
        </w:rPr>
      </w:pPr>
      <w:r w:rsidRPr="00E37469">
        <w:rPr>
          <w:rFonts w:asciiTheme="majorHAnsi" w:hAnsiTheme="majorHAnsi"/>
          <w:sz w:val="22"/>
          <w:szCs w:val="22"/>
          <w:lang w:val="en-AU"/>
        </w:rPr>
        <w:t xml:space="preserve">Wearable electronics, media design and interactive sound: Anne </w:t>
      </w:r>
      <w:proofErr w:type="spellStart"/>
      <w:r w:rsidRPr="00E37469">
        <w:rPr>
          <w:rFonts w:asciiTheme="majorHAnsi" w:hAnsiTheme="majorHAnsi"/>
          <w:sz w:val="22"/>
          <w:szCs w:val="22"/>
          <w:lang w:val="en-AU"/>
        </w:rPr>
        <w:t>Niemetz</w:t>
      </w:r>
      <w:proofErr w:type="spellEnd"/>
      <w:r w:rsidRPr="00E37469">
        <w:rPr>
          <w:rFonts w:asciiTheme="majorHAnsi" w:hAnsiTheme="majorHAnsi"/>
          <w:sz w:val="22"/>
          <w:szCs w:val="22"/>
          <w:lang w:val="en-AU"/>
        </w:rPr>
        <w:t xml:space="preserve"> </w:t>
      </w:r>
    </w:p>
    <w:p w14:paraId="2A353B1A" w14:textId="77777777" w:rsidR="004A3D84" w:rsidRPr="00E37469" w:rsidRDefault="004A3D84" w:rsidP="00E243D2">
      <w:pPr>
        <w:rPr>
          <w:rFonts w:asciiTheme="majorHAnsi" w:hAnsiTheme="majorHAnsi"/>
          <w:sz w:val="22"/>
          <w:szCs w:val="22"/>
          <w:lang w:val="en-AU"/>
        </w:rPr>
      </w:pPr>
      <w:r w:rsidRPr="00E37469">
        <w:rPr>
          <w:rFonts w:asciiTheme="majorHAnsi" w:hAnsiTheme="majorHAnsi"/>
          <w:sz w:val="22"/>
          <w:szCs w:val="22"/>
          <w:lang w:val="en-AU"/>
        </w:rPr>
        <w:t xml:space="preserve">Assistant interactive designer: Kenny Smith </w:t>
      </w:r>
    </w:p>
    <w:p w14:paraId="57292EE2" w14:textId="77777777" w:rsidR="004A3D84" w:rsidRPr="00E37469" w:rsidRDefault="004A3D84" w:rsidP="00E243D2">
      <w:pPr>
        <w:rPr>
          <w:rFonts w:asciiTheme="majorHAnsi" w:hAnsiTheme="majorHAnsi"/>
          <w:sz w:val="22"/>
          <w:szCs w:val="22"/>
          <w:lang w:val="en-AU"/>
        </w:rPr>
      </w:pPr>
      <w:r w:rsidRPr="00E37469">
        <w:rPr>
          <w:rFonts w:asciiTheme="majorHAnsi" w:hAnsiTheme="majorHAnsi"/>
          <w:sz w:val="22"/>
          <w:szCs w:val="22"/>
          <w:lang w:val="en-AU"/>
        </w:rPr>
        <w:t>Costume design: Christina Houghton</w:t>
      </w:r>
    </w:p>
    <w:p w14:paraId="28B045C6" w14:textId="1E570BE6" w:rsidR="009D6D7D" w:rsidRPr="00E37469" w:rsidRDefault="0063264E" w:rsidP="00E243D2">
      <w:pPr>
        <w:rPr>
          <w:rFonts w:asciiTheme="majorHAnsi" w:hAnsiTheme="majorHAnsi"/>
          <w:sz w:val="22"/>
          <w:szCs w:val="22"/>
          <w:lang w:val="en-AU"/>
        </w:rPr>
      </w:pPr>
      <w:r w:rsidRPr="00E37469">
        <w:rPr>
          <w:rFonts w:asciiTheme="majorHAnsi" w:hAnsiTheme="majorHAnsi"/>
          <w:sz w:val="22"/>
          <w:szCs w:val="22"/>
          <w:lang w:val="en-AU"/>
        </w:rPr>
        <w:t>Texts: Carol Brown,</w:t>
      </w:r>
      <w:r w:rsidR="004A3D84" w:rsidRPr="00E37469">
        <w:rPr>
          <w:rFonts w:asciiTheme="majorHAnsi" w:hAnsiTheme="majorHAnsi"/>
          <w:sz w:val="22"/>
          <w:szCs w:val="22"/>
          <w:lang w:val="en-AU"/>
        </w:rPr>
        <w:t xml:space="preserve"> </w:t>
      </w:r>
      <w:proofErr w:type="spellStart"/>
      <w:r w:rsidR="004A3D84" w:rsidRPr="00E37469">
        <w:rPr>
          <w:rFonts w:asciiTheme="majorHAnsi" w:hAnsiTheme="majorHAnsi"/>
          <w:sz w:val="22"/>
          <w:szCs w:val="22"/>
          <w:lang w:val="en-AU"/>
        </w:rPr>
        <w:t>Alys</w:t>
      </w:r>
      <w:proofErr w:type="spellEnd"/>
      <w:r w:rsidR="004A3D84" w:rsidRPr="00E37469">
        <w:rPr>
          <w:rFonts w:asciiTheme="majorHAnsi" w:hAnsiTheme="majorHAnsi"/>
          <w:sz w:val="22"/>
          <w:szCs w:val="22"/>
          <w:lang w:val="en-AU"/>
        </w:rPr>
        <w:t xml:space="preserve"> Longley</w:t>
      </w:r>
      <w:r w:rsidRPr="00E37469">
        <w:rPr>
          <w:rFonts w:asciiTheme="majorHAnsi" w:hAnsiTheme="majorHAnsi"/>
          <w:sz w:val="22"/>
          <w:szCs w:val="22"/>
          <w:lang w:val="en-AU"/>
        </w:rPr>
        <w:t xml:space="preserve"> and Fiona Graham</w:t>
      </w:r>
    </w:p>
    <w:p w14:paraId="14001852" w14:textId="7CE6F50F" w:rsidR="00147580" w:rsidRPr="00E37469" w:rsidRDefault="0063264E" w:rsidP="00E243D2">
      <w:pPr>
        <w:rPr>
          <w:rFonts w:asciiTheme="majorHAnsi" w:hAnsiTheme="majorHAnsi"/>
          <w:sz w:val="22"/>
          <w:szCs w:val="22"/>
          <w:lang w:val="en-AU"/>
        </w:rPr>
      </w:pPr>
      <w:r w:rsidRPr="00E37469">
        <w:rPr>
          <w:rFonts w:asciiTheme="majorHAnsi" w:hAnsiTheme="majorHAnsi"/>
          <w:sz w:val="22"/>
          <w:szCs w:val="22"/>
          <w:lang w:val="en-AU"/>
        </w:rPr>
        <w:lastRenderedPageBreak/>
        <w:br/>
      </w:r>
      <w:r w:rsidRPr="00E37469">
        <w:rPr>
          <w:rFonts w:asciiTheme="majorHAnsi" w:hAnsiTheme="majorHAnsi"/>
          <w:b/>
          <w:sz w:val="22"/>
          <w:szCs w:val="22"/>
          <w:lang w:val="en-AU"/>
        </w:rPr>
        <w:t>Thank you:</w:t>
      </w:r>
      <w:r w:rsidRPr="00E37469">
        <w:rPr>
          <w:rFonts w:asciiTheme="majorHAnsi" w:hAnsiTheme="majorHAnsi"/>
          <w:sz w:val="22"/>
          <w:szCs w:val="22"/>
          <w:lang w:val="en-AU"/>
        </w:rPr>
        <w:t xml:space="preserve"> </w:t>
      </w:r>
      <w:r w:rsidR="008C5890">
        <w:rPr>
          <w:rFonts w:asciiTheme="majorHAnsi" w:hAnsiTheme="majorHAnsi"/>
          <w:sz w:val="22"/>
          <w:szCs w:val="22"/>
          <w:lang w:val="en-AU"/>
        </w:rPr>
        <w:t xml:space="preserve">Adam Hayward, </w:t>
      </w:r>
      <w:r w:rsidR="00036745" w:rsidRPr="00E37469">
        <w:rPr>
          <w:rFonts w:asciiTheme="majorHAnsi" w:hAnsiTheme="majorHAnsi"/>
          <w:sz w:val="22"/>
          <w:szCs w:val="22"/>
          <w:lang w:val="en-AU"/>
        </w:rPr>
        <w:t>Keith Lewis</w:t>
      </w:r>
      <w:r w:rsidR="00036745">
        <w:rPr>
          <w:rFonts w:asciiTheme="majorHAnsi" w:hAnsiTheme="majorHAnsi"/>
          <w:sz w:val="22"/>
          <w:szCs w:val="22"/>
          <w:lang w:val="en-AU"/>
        </w:rPr>
        <w:t xml:space="preserve">, </w:t>
      </w:r>
      <w:r w:rsidR="00147580" w:rsidRPr="00E37469">
        <w:rPr>
          <w:rFonts w:asciiTheme="majorHAnsi" w:hAnsiTheme="majorHAnsi"/>
          <w:sz w:val="22"/>
          <w:szCs w:val="22"/>
          <w:lang w:val="en-AU"/>
        </w:rPr>
        <w:t xml:space="preserve">Sean </w:t>
      </w:r>
      <w:proofErr w:type="spellStart"/>
      <w:r w:rsidR="00147580" w:rsidRPr="00E37469">
        <w:rPr>
          <w:rFonts w:asciiTheme="majorHAnsi" w:hAnsiTheme="majorHAnsi"/>
          <w:sz w:val="22"/>
          <w:szCs w:val="22"/>
          <w:lang w:val="en-AU"/>
        </w:rPr>
        <w:t>Curham</w:t>
      </w:r>
      <w:proofErr w:type="spellEnd"/>
      <w:r w:rsidR="00147580" w:rsidRPr="00E37469">
        <w:rPr>
          <w:rFonts w:asciiTheme="majorHAnsi" w:hAnsiTheme="majorHAnsi"/>
          <w:sz w:val="22"/>
          <w:szCs w:val="22"/>
          <w:lang w:val="en-AU"/>
        </w:rPr>
        <w:t xml:space="preserve">, Sam </w:t>
      </w:r>
      <w:proofErr w:type="spellStart"/>
      <w:r w:rsidR="00147580" w:rsidRPr="00E37469">
        <w:rPr>
          <w:rFonts w:asciiTheme="majorHAnsi" w:hAnsiTheme="majorHAnsi"/>
          <w:sz w:val="22"/>
          <w:szCs w:val="22"/>
          <w:lang w:val="en-AU"/>
        </w:rPr>
        <w:t>Trubridge</w:t>
      </w:r>
      <w:proofErr w:type="spellEnd"/>
      <w:r w:rsidR="00147580" w:rsidRPr="00E37469">
        <w:rPr>
          <w:rFonts w:asciiTheme="majorHAnsi" w:hAnsiTheme="majorHAnsi"/>
          <w:sz w:val="22"/>
          <w:szCs w:val="22"/>
          <w:lang w:val="en-AU"/>
        </w:rPr>
        <w:t xml:space="preserve">, the Waking Incubator team, </w:t>
      </w:r>
      <w:proofErr w:type="spellStart"/>
      <w:r w:rsidR="00147580" w:rsidRPr="00E37469">
        <w:rPr>
          <w:rFonts w:asciiTheme="majorHAnsi" w:hAnsiTheme="majorHAnsi"/>
          <w:sz w:val="22"/>
          <w:szCs w:val="22"/>
          <w:lang w:val="en-AU"/>
        </w:rPr>
        <w:t>Becca</w:t>
      </w:r>
      <w:proofErr w:type="spellEnd"/>
      <w:r w:rsidR="00147580" w:rsidRPr="00E37469">
        <w:rPr>
          <w:rFonts w:asciiTheme="majorHAnsi" w:hAnsiTheme="majorHAnsi"/>
          <w:sz w:val="22"/>
          <w:szCs w:val="22"/>
          <w:lang w:val="en-AU"/>
        </w:rPr>
        <w:t xml:space="preserve"> Wood, Rob MacDonald, David </w:t>
      </w:r>
      <w:proofErr w:type="spellStart"/>
      <w:r w:rsidR="00147580" w:rsidRPr="00E37469">
        <w:rPr>
          <w:rFonts w:asciiTheme="majorHAnsi" w:hAnsiTheme="majorHAnsi"/>
          <w:sz w:val="22"/>
          <w:szCs w:val="22"/>
          <w:lang w:val="en-AU"/>
        </w:rPr>
        <w:t>Rylands</w:t>
      </w:r>
      <w:proofErr w:type="spellEnd"/>
      <w:r w:rsidR="00147580" w:rsidRPr="00E37469">
        <w:rPr>
          <w:rFonts w:asciiTheme="majorHAnsi" w:hAnsiTheme="majorHAnsi"/>
          <w:sz w:val="22"/>
          <w:szCs w:val="22"/>
          <w:lang w:val="en-AU"/>
        </w:rPr>
        <w:t>, Sarah Knox, David Goode and all others that have been involved in this project at some stage.</w:t>
      </w:r>
      <w:r w:rsidR="00147580" w:rsidRPr="00E37469">
        <w:rPr>
          <w:rFonts w:asciiTheme="majorHAnsi" w:hAnsiTheme="majorHAnsi"/>
          <w:sz w:val="22"/>
          <w:szCs w:val="22"/>
          <w:lang w:val="en-AU"/>
        </w:rPr>
        <w:br/>
      </w:r>
    </w:p>
    <w:p w14:paraId="5539323F" w14:textId="19946F2D" w:rsidR="004A3D84" w:rsidRPr="00E37469" w:rsidRDefault="004A3D84" w:rsidP="00E243D2">
      <w:pPr>
        <w:rPr>
          <w:rFonts w:asciiTheme="majorHAnsi" w:hAnsiTheme="majorHAnsi"/>
          <w:sz w:val="22"/>
          <w:szCs w:val="22"/>
          <w:lang w:val="en-AU"/>
        </w:rPr>
      </w:pPr>
      <w:r w:rsidRPr="00E37469">
        <w:rPr>
          <w:rFonts w:asciiTheme="majorHAnsi" w:hAnsiTheme="majorHAnsi"/>
          <w:sz w:val="22"/>
          <w:szCs w:val="22"/>
          <w:lang w:val="en-AU"/>
        </w:rPr>
        <w:t>REVOLVE has been made possible through the support of NICAI, University of Auckland; Victoria University of Wellington; Massey Sleep/Wake Research Centre; Creative New Zealand. REVOLVE was seeded during the Waking Incubator project supported by Massey University and the Smash Palace fund (CNZ / MORST).</w:t>
      </w:r>
    </w:p>
    <w:p w14:paraId="0E4981D7" w14:textId="77777777" w:rsidR="00147580" w:rsidRPr="00E37469" w:rsidRDefault="00147580" w:rsidP="00E243D2">
      <w:pPr>
        <w:rPr>
          <w:rFonts w:asciiTheme="majorHAnsi" w:hAnsiTheme="majorHAnsi"/>
          <w:sz w:val="22"/>
          <w:szCs w:val="22"/>
          <w:lang w:val="en-AU"/>
        </w:rPr>
      </w:pPr>
      <w:r w:rsidRPr="00E37469">
        <w:rPr>
          <w:rFonts w:asciiTheme="majorHAnsi" w:hAnsiTheme="majorHAnsi"/>
          <w:sz w:val="22"/>
          <w:szCs w:val="22"/>
          <w:lang w:val="en-AU"/>
        </w:rPr>
        <w:t> </w:t>
      </w:r>
      <w:r w:rsidRPr="00E37469">
        <w:rPr>
          <w:rFonts w:asciiTheme="majorHAnsi" w:hAnsiTheme="majorHAnsi"/>
          <w:sz w:val="22"/>
          <w:szCs w:val="22"/>
          <w:lang w:val="en-AU"/>
        </w:rPr>
        <w:br/>
        <w:t xml:space="preserve">For more information about Revolve, see </w:t>
      </w:r>
      <w:hyperlink r:id="rId5" w:history="1">
        <w:r w:rsidRPr="00E37469">
          <w:rPr>
            <w:rFonts w:asciiTheme="majorHAnsi" w:hAnsiTheme="majorHAnsi"/>
            <w:sz w:val="22"/>
            <w:szCs w:val="22"/>
            <w:lang w:val="en-AU"/>
          </w:rPr>
          <w:t>www.adime.de/revolve</w:t>
        </w:r>
      </w:hyperlink>
    </w:p>
    <w:p w14:paraId="667EF7B4" w14:textId="77777777" w:rsidR="001136C2" w:rsidRPr="00E37469" w:rsidRDefault="001136C2" w:rsidP="00E243D2">
      <w:pPr>
        <w:rPr>
          <w:rFonts w:asciiTheme="majorHAnsi" w:hAnsiTheme="majorHAnsi"/>
          <w:sz w:val="22"/>
          <w:szCs w:val="22"/>
          <w:lang w:val="en-AU"/>
        </w:rPr>
      </w:pPr>
    </w:p>
    <w:p w14:paraId="2FF19C8B" w14:textId="5B21F940" w:rsidR="001136C2" w:rsidRPr="00E37469" w:rsidRDefault="001136C2" w:rsidP="00E243D2">
      <w:pPr>
        <w:rPr>
          <w:rFonts w:asciiTheme="majorHAnsi" w:hAnsiTheme="majorHAnsi"/>
          <w:b/>
          <w:sz w:val="22"/>
          <w:szCs w:val="22"/>
          <w:lang w:val="en-AU"/>
        </w:rPr>
      </w:pPr>
      <w:r w:rsidRPr="00E37469">
        <w:rPr>
          <w:rFonts w:asciiTheme="majorHAnsi" w:hAnsiTheme="majorHAnsi"/>
          <w:b/>
          <w:sz w:val="22"/>
          <w:szCs w:val="22"/>
          <w:lang w:val="en-AU"/>
        </w:rPr>
        <w:t>Biographies</w:t>
      </w:r>
    </w:p>
    <w:p w14:paraId="4163E557" w14:textId="77777777" w:rsidR="001136C2" w:rsidRPr="00E37469" w:rsidRDefault="001136C2" w:rsidP="00E243D2">
      <w:pPr>
        <w:rPr>
          <w:rFonts w:asciiTheme="majorHAnsi" w:hAnsiTheme="majorHAnsi"/>
          <w:sz w:val="22"/>
          <w:szCs w:val="22"/>
          <w:lang w:val="en-AU"/>
        </w:rPr>
      </w:pPr>
    </w:p>
    <w:p w14:paraId="3729AEA1" w14:textId="0230B621" w:rsidR="001136C2" w:rsidRPr="00E37469" w:rsidRDefault="001136C2" w:rsidP="00E243D2">
      <w:pPr>
        <w:rPr>
          <w:rFonts w:asciiTheme="majorHAnsi" w:hAnsiTheme="majorHAnsi"/>
          <w:sz w:val="22"/>
          <w:szCs w:val="22"/>
          <w:lang w:val="en-AU"/>
        </w:rPr>
      </w:pPr>
      <w:r w:rsidRPr="00E37469">
        <w:rPr>
          <w:rFonts w:asciiTheme="majorHAnsi" w:hAnsiTheme="majorHAnsi"/>
          <w:b/>
          <w:sz w:val="22"/>
          <w:szCs w:val="22"/>
          <w:lang w:val="en-AU"/>
        </w:rPr>
        <w:t>Carol Brown</w:t>
      </w:r>
      <w:r w:rsidRPr="00E37469">
        <w:rPr>
          <w:rFonts w:asciiTheme="majorHAnsi" w:hAnsiTheme="majorHAnsi"/>
          <w:sz w:val="22"/>
          <w:szCs w:val="22"/>
          <w:lang w:val="en-AU"/>
        </w:rPr>
        <w:t xml:space="preserve"> has over twenty years experience performing, choreographing and teaching internationally. Currently Senior Lecture</w:t>
      </w:r>
      <w:r w:rsidR="00BA2BBB" w:rsidRPr="00E37469">
        <w:rPr>
          <w:rFonts w:asciiTheme="majorHAnsi" w:hAnsiTheme="majorHAnsi"/>
          <w:sz w:val="22"/>
          <w:szCs w:val="22"/>
          <w:lang w:val="en-AU"/>
        </w:rPr>
        <w:t>r in Dance Studies at the Unive</w:t>
      </w:r>
      <w:r w:rsidRPr="00E37469">
        <w:rPr>
          <w:rFonts w:asciiTheme="majorHAnsi" w:hAnsiTheme="majorHAnsi"/>
          <w:sz w:val="22"/>
          <w:szCs w:val="22"/>
          <w:lang w:val="en-AU"/>
        </w:rPr>
        <w:t>r</w:t>
      </w:r>
      <w:r w:rsidR="00BA2BBB" w:rsidRPr="00E37469">
        <w:rPr>
          <w:rFonts w:asciiTheme="majorHAnsi" w:hAnsiTheme="majorHAnsi"/>
          <w:sz w:val="22"/>
          <w:szCs w:val="22"/>
          <w:lang w:val="en-AU"/>
        </w:rPr>
        <w:t>s</w:t>
      </w:r>
      <w:r w:rsidRPr="00E37469">
        <w:rPr>
          <w:rFonts w:asciiTheme="majorHAnsi" w:hAnsiTheme="majorHAnsi"/>
          <w:sz w:val="22"/>
          <w:szCs w:val="22"/>
          <w:lang w:val="en-AU"/>
        </w:rPr>
        <w:t>ity of Auckland, her work evolves through collaborative research with artists and scholars from other disciplines, in particular architecture, music and media design. Recent works include Tongues of Stone (Perth</w:t>
      </w:r>
      <w:r w:rsidR="00BA2BBB" w:rsidRPr="00E37469">
        <w:rPr>
          <w:rFonts w:asciiTheme="majorHAnsi" w:hAnsiTheme="majorHAnsi"/>
          <w:sz w:val="22"/>
          <w:szCs w:val="22"/>
          <w:lang w:val="en-AU"/>
        </w:rPr>
        <w:t xml:space="preserve"> Dancing City)</w:t>
      </w:r>
      <w:proofErr w:type="gramStart"/>
      <w:r w:rsidR="00BA2BBB" w:rsidRPr="00E37469">
        <w:rPr>
          <w:rFonts w:asciiTheme="majorHAnsi" w:hAnsiTheme="majorHAnsi"/>
          <w:sz w:val="22"/>
          <w:szCs w:val="22"/>
          <w:lang w:val="en-AU"/>
        </w:rPr>
        <w:t>;</w:t>
      </w:r>
      <w:proofErr w:type="gramEnd"/>
      <w:r w:rsidR="00BA2BBB" w:rsidRPr="00E37469">
        <w:rPr>
          <w:rFonts w:asciiTheme="majorHAnsi" w:hAnsiTheme="majorHAnsi"/>
          <w:sz w:val="22"/>
          <w:szCs w:val="22"/>
          <w:lang w:val="en-AU"/>
        </w:rPr>
        <w:t xml:space="preserve"> Mnemosyne (Prague </w:t>
      </w:r>
      <w:proofErr w:type="spellStart"/>
      <w:r w:rsidR="00BA2BBB" w:rsidRPr="00E37469">
        <w:rPr>
          <w:rFonts w:asciiTheme="majorHAnsi" w:hAnsiTheme="majorHAnsi"/>
          <w:sz w:val="22"/>
          <w:szCs w:val="22"/>
          <w:lang w:val="en-AU"/>
        </w:rPr>
        <w:t>Quadrenniale</w:t>
      </w:r>
      <w:proofErr w:type="spellEnd"/>
      <w:r w:rsidR="00BA2BBB" w:rsidRPr="00E37469">
        <w:rPr>
          <w:rFonts w:asciiTheme="majorHAnsi" w:hAnsiTheme="majorHAnsi"/>
          <w:sz w:val="22"/>
          <w:szCs w:val="22"/>
          <w:lang w:val="en-AU"/>
        </w:rPr>
        <w:t xml:space="preserve">) and Slip (Touch Compass Dance Company). </w:t>
      </w:r>
      <w:r w:rsidRPr="00E37469">
        <w:rPr>
          <w:rFonts w:asciiTheme="majorHAnsi" w:hAnsiTheme="majorHAnsi"/>
          <w:sz w:val="22"/>
          <w:szCs w:val="22"/>
          <w:lang w:val="en-AU"/>
        </w:rPr>
        <w:t>Current</w:t>
      </w:r>
      <w:r w:rsidR="007739C2" w:rsidRPr="00E37469">
        <w:rPr>
          <w:rFonts w:asciiTheme="majorHAnsi" w:hAnsiTheme="majorHAnsi"/>
          <w:sz w:val="22"/>
          <w:szCs w:val="22"/>
          <w:lang w:val="en-AU"/>
        </w:rPr>
        <w:t xml:space="preserve">ly, she is choreographing SEED </w:t>
      </w:r>
      <w:r w:rsidRPr="00E37469">
        <w:rPr>
          <w:rFonts w:asciiTheme="majorHAnsi" w:hAnsiTheme="majorHAnsi"/>
          <w:sz w:val="22"/>
          <w:szCs w:val="22"/>
          <w:lang w:val="en-AU"/>
        </w:rPr>
        <w:t xml:space="preserve">for </w:t>
      </w:r>
      <w:proofErr w:type="spellStart"/>
      <w:r w:rsidRPr="00E37469">
        <w:rPr>
          <w:rFonts w:asciiTheme="majorHAnsi" w:hAnsiTheme="majorHAnsi"/>
          <w:sz w:val="22"/>
          <w:szCs w:val="22"/>
          <w:lang w:val="en-AU"/>
        </w:rPr>
        <w:t>Subci</w:t>
      </w:r>
      <w:r w:rsidR="007739C2" w:rsidRPr="00E37469">
        <w:rPr>
          <w:rFonts w:asciiTheme="majorHAnsi" w:hAnsiTheme="majorHAnsi"/>
          <w:sz w:val="22"/>
          <w:szCs w:val="22"/>
          <w:lang w:val="en-AU"/>
        </w:rPr>
        <w:t>rcle</w:t>
      </w:r>
      <w:proofErr w:type="spellEnd"/>
      <w:r w:rsidR="007739C2" w:rsidRPr="00E37469">
        <w:rPr>
          <w:rFonts w:asciiTheme="majorHAnsi" w:hAnsiTheme="majorHAnsi"/>
          <w:sz w:val="22"/>
          <w:szCs w:val="22"/>
          <w:lang w:val="en-AU"/>
        </w:rPr>
        <w:t xml:space="preserve"> in Philadelphia and </w:t>
      </w:r>
      <w:proofErr w:type="gramStart"/>
      <w:r w:rsidR="007739C2" w:rsidRPr="00E37469">
        <w:rPr>
          <w:rFonts w:asciiTheme="majorHAnsi" w:hAnsiTheme="majorHAnsi"/>
          <w:sz w:val="22"/>
          <w:szCs w:val="22"/>
          <w:lang w:val="en-AU"/>
        </w:rPr>
        <w:t>Maybe</w:t>
      </w:r>
      <w:proofErr w:type="gramEnd"/>
      <w:r w:rsidR="007739C2" w:rsidRPr="00E37469">
        <w:rPr>
          <w:rFonts w:asciiTheme="majorHAnsi" w:hAnsiTheme="majorHAnsi"/>
          <w:sz w:val="22"/>
          <w:szCs w:val="22"/>
          <w:lang w:val="en-AU"/>
        </w:rPr>
        <w:t xml:space="preserve"> </w:t>
      </w:r>
      <w:r w:rsidRPr="00E37469">
        <w:rPr>
          <w:rFonts w:asciiTheme="majorHAnsi" w:hAnsiTheme="majorHAnsi"/>
          <w:sz w:val="22"/>
          <w:szCs w:val="22"/>
          <w:lang w:val="en-AU"/>
        </w:rPr>
        <w:t xml:space="preserve">is touring the UK with Bare Bones. Formerly </w:t>
      </w:r>
      <w:proofErr w:type="gramStart"/>
      <w:r w:rsidRPr="00E37469">
        <w:rPr>
          <w:rFonts w:asciiTheme="majorHAnsi" w:hAnsiTheme="majorHAnsi"/>
          <w:sz w:val="22"/>
          <w:szCs w:val="22"/>
          <w:lang w:val="en-AU"/>
        </w:rPr>
        <w:t>choreographer in residence at the Place Theatre, London Carol Brown’s works have</w:t>
      </w:r>
      <w:proofErr w:type="gramEnd"/>
      <w:r w:rsidRPr="00E37469">
        <w:rPr>
          <w:rFonts w:asciiTheme="majorHAnsi" w:hAnsiTheme="majorHAnsi"/>
          <w:sz w:val="22"/>
          <w:szCs w:val="22"/>
          <w:lang w:val="en-AU"/>
        </w:rPr>
        <w:t xml:space="preserve"> </w:t>
      </w:r>
      <w:r w:rsidR="00BA2BBB" w:rsidRPr="00E37469">
        <w:rPr>
          <w:rFonts w:asciiTheme="majorHAnsi" w:hAnsiTheme="majorHAnsi"/>
          <w:sz w:val="22"/>
          <w:szCs w:val="22"/>
          <w:lang w:val="en-AU"/>
        </w:rPr>
        <w:t>r</w:t>
      </w:r>
      <w:r w:rsidRPr="00E37469">
        <w:rPr>
          <w:rFonts w:asciiTheme="majorHAnsi" w:hAnsiTheme="majorHAnsi"/>
          <w:sz w:val="22"/>
          <w:szCs w:val="22"/>
          <w:lang w:val="en-AU"/>
        </w:rPr>
        <w:t xml:space="preserve">eceived numerous awards including a </w:t>
      </w:r>
      <w:proofErr w:type="spellStart"/>
      <w:r w:rsidRPr="00E37469">
        <w:rPr>
          <w:rFonts w:asciiTheme="majorHAnsi" w:hAnsiTheme="majorHAnsi"/>
          <w:sz w:val="22"/>
          <w:szCs w:val="22"/>
          <w:lang w:val="en-AU"/>
        </w:rPr>
        <w:t>Jerwood</w:t>
      </w:r>
      <w:proofErr w:type="spellEnd"/>
      <w:r w:rsidRPr="00E37469">
        <w:rPr>
          <w:rFonts w:asciiTheme="majorHAnsi" w:hAnsiTheme="majorHAnsi"/>
          <w:sz w:val="22"/>
          <w:szCs w:val="22"/>
          <w:lang w:val="en-AU"/>
        </w:rPr>
        <w:t xml:space="preserve"> Award for Choreography.  Or</w:t>
      </w:r>
      <w:r w:rsidR="00BA2BBB" w:rsidRPr="00E37469">
        <w:rPr>
          <w:rFonts w:asciiTheme="majorHAnsi" w:hAnsiTheme="majorHAnsi"/>
          <w:sz w:val="22"/>
          <w:szCs w:val="22"/>
          <w:lang w:val="en-AU"/>
        </w:rPr>
        <w:t>iginally from Du</w:t>
      </w:r>
      <w:r w:rsidR="007739C2" w:rsidRPr="00E37469">
        <w:rPr>
          <w:rFonts w:asciiTheme="majorHAnsi" w:hAnsiTheme="majorHAnsi"/>
          <w:sz w:val="22"/>
          <w:szCs w:val="22"/>
          <w:lang w:val="en-AU"/>
        </w:rPr>
        <w:t xml:space="preserve">nedin, Carol last performed in </w:t>
      </w:r>
      <w:r w:rsidR="00BA2BBB" w:rsidRPr="00E37469">
        <w:rPr>
          <w:rFonts w:asciiTheme="majorHAnsi" w:hAnsiTheme="majorHAnsi"/>
          <w:sz w:val="22"/>
          <w:szCs w:val="22"/>
          <w:lang w:val="en-AU"/>
        </w:rPr>
        <w:t xml:space="preserve">Christchurch with Smith </w:t>
      </w:r>
      <w:proofErr w:type="spellStart"/>
      <w:r w:rsidR="00BA2BBB" w:rsidRPr="00E37469">
        <w:rPr>
          <w:rFonts w:asciiTheme="majorHAnsi" w:hAnsiTheme="majorHAnsi"/>
          <w:sz w:val="22"/>
          <w:szCs w:val="22"/>
          <w:lang w:val="en-AU"/>
        </w:rPr>
        <w:t>vs</w:t>
      </w:r>
      <w:proofErr w:type="spellEnd"/>
      <w:r w:rsidR="00BA2BBB" w:rsidRPr="00E37469">
        <w:rPr>
          <w:rFonts w:asciiTheme="majorHAnsi" w:hAnsiTheme="majorHAnsi"/>
          <w:sz w:val="22"/>
          <w:szCs w:val="22"/>
          <w:lang w:val="en-AU"/>
        </w:rPr>
        <w:t xml:space="preserve"> Smith’s during their South Island Tour in 1991.</w:t>
      </w:r>
    </w:p>
    <w:p w14:paraId="3431E39C" w14:textId="74B249CC" w:rsidR="00BA2BBB" w:rsidRPr="00E37469" w:rsidRDefault="009361DB" w:rsidP="00E243D2">
      <w:pPr>
        <w:rPr>
          <w:rFonts w:asciiTheme="majorHAnsi" w:hAnsiTheme="majorHAnsi"/>
          <w:sz w:val="22"/>
          <w:szCs w:val="22"/>
          <w:lang w:val="en-AU"/>
        </w:rPr>
      </w:pPr>
      <w:hyperlink r:id="rId6" w:history="1">
        <w:r w:rsidR="00BA2BBB" w:rsidRPr="00E37469">
          <w:rPr>
            <w:rFonts w:asciiTheme="majorHAnsi" w:hAnsiTheme="majorHAnsi"/>
            <w:sz w:val="22"/>
            <w:szCs w:val="22"/>
            <w:lang w:val="en-AU"/>
          </w:rPr>
          <w:t>www.carolbrowndances.com</w:t>
        </w:r>
      </w:hyperlink>
    </w:p>
    <w:p w14:paraId="551D1727" w14:textId="77777777" w:rsidR="001136C2" w:rsidRPr="00E37469" w:rsidRDefault="001136C2" w:rsidP="00E243D2">
      <w:pPr>
        <w:rPr>
          <w:rFonts w:asciiTheme="majorHAnsi" w:hAnsiTheme="majorHAnsi"/>
          <w:sz w:val="22"/>
          <w:szCs w:val="22"/>
          <w:lang w:val="en-AU"/>
        </w:rPr>
      </w:pPr>
    </w:p>
    <w:p w14:paraId="38C9CC2D" w14:textId="77777777" w:rsidR="00E243D2" w:rsidRPr="00E37469" w:rsidRDefault="00E243D2" w:rsidP="00E243D2">
      <w:pPr>
        <w:rPr>
          <w:rFonts w:asciiTheme="majorHAnsi" w:hAnsiTheme="majorHAnsi"/>
          <w:sz w:val="22"/>
          <w:szCs w:val="22"/>
          <w:lang w:val="en-AU"/>
        </w:rPr>
      </w:pPr>
      <w:proofErr w:type="spellStart"/>
      <w:r w:rsidRPr="00E37469">
        <w:rPr>
          <w:rFonts w:asciiTheme="majorHAnsi" w:hAnsiTheme="majorHAnsi"/>
          <w:b/>
          <w:sz w:val="22"/>
          <w:szCs w:val="22"/>
          <w:lang w:val="en-AU"/>
        </w:rPr>
        <w:t>Philippa</w:t>
      </w:r>
      <w:proofErr w:type="spellEnd"/>
      <w:r w:rsidRPr="00E37469">
        <w:rPr>
          <w:rFonts w:asciiTheme="majorHAnsi" w:hAnsiTheme="majorHAnsi"/>
          <w:b/>
          <w:sz w:val="22"/>
          <w:szCs w:val="22"/>
          <w:lang w:val="en-AU"/>
        </w:rPr>
        <w:t xml:space="preserve"> Gander</w:t>
      </w:r>
      <w:r w:rsidRPr="00E37469">
        <w:rPr>
          <w:rFonts w:asciiTheme="majorHAnsi" w:hAnsiTheme="majorHAnsi"/>
          <w:sz w:val="22"/>
          <w:szCs w:val="22"/>
          <w:lang w:val="en-AU"/>
        </w:rPr>
        <w:t xml:space="preserve"> is currently the director of the Sleep/Wake Research Centre at Massey </w:t>
      </w:r>
      <w:proofErr w:type="spellStart"/>
      <w:r w:rsidRPr="00E37469">
        <w:rPr>
          <w:rFonts w:asciiTheme="majorHAnsi" w:hAnsiTheme="majorHAnsi"/>
          <w:sz w:val="22"/>
          <w:szCs w:val="22"/>
          <w:lang w:val="en-AU"/>
        </w:rPr>
        <w:t>Unversity</w:t>
      </w:r>
      <w:proofErr w:type="spellEnd"/>
      <w:r w:rsidRPr="00E37469">
        <w:rPr>
          <w:rFonts w:asciiTheme="majorHAnsi" w:hAnsiTheme="majorHAnsi"/>
          <w:sz w:val="22"/>
          <w:szCs w:val="22"/>
          <w:lang w:val="en-AU"/>
        </w:rPr>
        <w:t xml:space="preserve">. </w:t>
      </w:r>
      <w:proofErr w:type="spellStart"/>
      <w:r w:rsidRPr="00E37469">
        <w:rPr>
          <w:rFonts w:asciiTheme="majorHAnsi" w:hAnsiTheme="majorHAnsi"/>
          <w:sz w:val="22"/>
          <w:szCs w:val="22"/>
          <w:lang w:val="en-AU"/>
        </w:rPr>
        <w:t>Philippa</w:t>
      </w:r>
      <w:proofErr w:type="spellEnd"/>
      <w:r w:rsidRPr="00E37469">
        <w:rPr>
          <w:rFonts w:asciiTheme="majorHAnsi" w:hAnsiTheme="majorHAnsi"/>
          <w:sz w:val="22"/>
          <w:szCs w:val="22"/>
          <w:lang w:val="en-AU"/>
        </w:rPr>
        <w:t xml:space="preserve"> started her academic career as a zoology student at the University of Auckland, where she was introduced to chronobiology (the study of biological timing mechanisms) in her second year. Having completed her doctorate, she left New Zealand in 1980 to work at Harvard Medical School in Boston as a Senior Fulbright Fellow. In 1983, she moved to the NASA Ames Research Centre in California where she joined the Flight Crew Fatigue and Jet-Lag Program, subsequently, the Fatigue Countermeasures Program. During her time at Harvard and NASA </w:t>
      </w:r>
      <w:proofErr w:type="spellStart"/>
      <w:r w:rsidRPr="00E37469">
        <w:rPr>
          <w:rFonts w:asciiTheme="majorHAnsi" w:hAnsiTheme="majorHAnsi"/>
          <w:sz w:val="22"/>
          <w:szCs w:val="22"/>
          <w:lang w:val="en-AU"/>
        </w:rPr>
        <w:t>Philippa</w:t>
      </w:r>
      <w:proofErr w:type="spellEnd"/>
      <w:r w:rsidRPr="00E37469">
        <w:rPr>
          <w:rFonts w:asciiTheme="majorHAnsi" w:hAnsiTheme="majorHAnsi"/>
          <w:sz w:val="22"/>
          <w:szCs w:val="22"/>
          <w:lang w:val="en-AU"/>
        </w:rPr>
        <w:t xml:space="preserve"> developed an abiding fascination with sleep research. Over the years, much of her work has focused on the effects of the 24/7 </w:t>
      </w:r>
      <w:proofErr w:type="gramStart"/>
      <w:r w:rsidRPr="00E37469">
        <w:rPr>
          <w:rFonts w:asciiTheme="majorHAnsi" w:hAnsiTheme="majorHAnsi"/>
          <w:sz w:val="22"/>
          <w:szCs w:val="22"/>
          <w:lang w:val="en-AU"/>
        </w:rPr>
        <w:t>society</w:t>
      </w:r>
      <w:proofErr w:type="gramEnd"/>
      <w:r w:rsidRPr="00E37469">
        <w:rPr>
          <w:rFonts w:asciiTheme="majorHAnsi" w:hAnsiTheme="majorHAnsi"/>
          <w:sz w:val="22"/>
          <w:szCs w:val="22"/>
          <w:lang w:val="en-AU"/>
        </w:rPr>
        <w:t xml:space="preserve"> on sleep and the circadian clock, and the consequences for health and safety. In the last 10 years, in collaboration with </w:t>
      </w:r>
      <w:proofErr w:type="spellStart"/>
      <w:r w:rsidRPr="00E37469">
        <w:rPr>
          <w:rFonts w:asciiTheme="majorHAnsi" w:hAnsiTheme="majorHAnsi"/>
          <w:sz w:val="22"/>
          <w:szCs w:val="22"/>
          <w:lang w:val="en-AU"/>
        </w:rPr>
        <w:t>Te</w:t>
      </w:r>
      <w:proofErr w:type="spellEnd"/>
      <w:r w:rsidRPr="00E37469">
        <w:rPr>
          <w:rFonts w:asciiTheme="majorHAnsi" w:hAnsiTheme="majorHAnsi"/>
          <w:sz w:val="22"/>
          <w:szCs w:val="22"/>
          <w:lang w:val="en-AU"/>
        </w:rPr>
        <w:t xml:space="preserve"> </w:t>
      </w:r>
      <w:proofErr w:type="spellStart"/>
      <w:r w:rsidRPr="00E37469">
        <w:rPr>
          <w:rFonts w:asciiTheme="majorHAnsi" w:hAnsiTheme="majorHAnsi"/>
          <w:sz w:val="22"/>
          <w:szCs w:val="22"/>
          <w:lang w:val="en-AU"/>
        </w:rPr>
        <w:t>Ropu</w:t>
      </w:r>
      <w:proofErr w:type="spellEnd"/>
      <w:r w:rsidRPr="00E37469">
        <w:rPr>
          <w:rFonts w:asciiTheme="majorHAnsi" w:hAnsiTheme="majorHAnsi"/>
          <w:sz w:val="22"/>
          <w:szCs w:val="22"/>
          <w:lang w:val="en-AU"/>
        </w:rPr>
        <w:t xml:space="preserve"> </w:t>
      </w:r>
      <w:proofErr w:type="spellStart"/>
      <w:r w:rsidRPr="00E37469">
        <w:rPr>
          <w:rFonts w:asciiTheme="majorHAnsi" w:hAnsiTheme="majorHAnsi"/>
          <w:sz w:val="22"/>
          <w:szCs w:val="22"/>
          <w:lang w:val="en-AU"/>
        </w:rPr>
        <w:t>Rangahau</w:t>
      </w:r>
      <w:proofErr w:type="spellEnd"/>
      <w:r w:rsidRPr="00E37469">
        <w:rPr>
          <w:rFonts w:asciiTheme="majorHAnsi" w:hAnsiTheme="majorHAnsi"/>
          <w:sz w:val="22"/>
          <w:szCs w:val="22"/>
          <w:lang w:val="en-AU"/>
        </w:rPr>
        <w:t xml:space="preserve"> </w:t>
      </w:r>
      <w:proofErr w:type="spellStart"/>
      <w:r w:rsidRPr="00E37469">
        <w:rPr>
          <w:rFonts w:asciiTheme="majorHAnsi" w:hAnsiTheme="majorHAnsi"/>
          <w:sz w:val="22"/>
          <w:szCs w:val="22"/>
          <w:lang w:val="en-AU"/>
        </w:rPr>
        <w:t>Hauora</w:t>
      </w:r>
      <w:proofErr w:type="spellEnd"/>
      <w:r w:rsidRPr="00E37469">
        <w:rPr>
          <w:rFonts w:asciiTheme="majorHAnsi" w:hAnsiTheme="majorHAnsi"/>
          <w:sz w:val="22"/>
          <w:szCs w:val="22"/>
          <w:lang w:val="en-AU"/>
        </w:rPr>
        <w:t xml:space="preserve"> </w:t>
      </w:r>
      <w:proofErr w:type="gramStart"/>
      <w:r w:rsidRPr="00E37469">
        <w:rPr>
          <w:rFonts w:asciiTheme="majorHAnsi" w:hAnsiTheme="majorHAnsi"/>
          <w:sz w:val="22"/>
          <w:szCs w:val="22"/>
          <w:lang w:val="en-AU"/>
        </w:rPr>
        <w:t>a</w:t>
      </w:r>
      <w:proofErr w:type="gramEnd"/>
      <w:r w:rsidRPr="00E37469">
        <w:rPr>
          <w:rFonts w:asciiTheme="majorHAnsi" w:hAnsiTheme="majorHAnsi"/>
          <w:sz w:val="22"/>
          <w:szCs w:val="22"/>
          <w:lang w:val="en-AU"/>
        </w:rPr>
        <w:t xml:space="preserve"> </w:t>
      </w:r>
      <w:proofErr w:type="spellStart"/>
      <w:r w:rsidRPr="00E37469">
        <w:rPr>
          <w:rFonts w:asciiTheme="majorHAnsi" w:hAnsiTheme="majorHAnsi"/>
          <w:sz w:val="22"/>
          <w:szCs w:val="22"/>
          <w:lang w:val="en-AU"/>
        </w:rPr>
        <w:t>Eru</w:t>
      </w:r>
      <w:proofErr w:type="spellEnd"/>
      <w:r w:rsidRPr="00E37469">
        <w:rPr>
          <w:rFonts w:asciiTheme="majorHAnsi" w:hAnsiTheme="majorHAnsi"/>
          <w:sz w:val="22"/>
          <w:szCs w:val="22"/>
          <w:lang w:val="en-AU"/>
        </w:rPr>
        <w:t xml:space="preserve"> </w:t>
      </w:r>
      <w:proofErr w:type="spellStart"/>
      <w:r w:rsidRPr="00E37469">
        <w:rPr>
          <w:rFonts w:asciiTheme="majorHAnsi" w:hAnsiTheme="majorHAnsi"/>
          <w:sz w:val="22"/>
          <w:szCs w:val="22"/>
          <w:lang w:val="en-AU"/>
        </w:rPr>
        <w:t>Pomare</w:t>
      </w:r>
      <w:proofErr w:type="spellEnd"/>
      <w:r w:rsidRPr="00E37469">
        <w:rPr>
          <w:rFonts w:asciiTheme="majorHAnsi" w:hAnsiTheme="majorHAnsi"/>
          <w:sz w:val="22"/>
          <w:szCs w:val="22"/>
          <w:lang w:val="en-AU"/>
        </w:rPr>
        <w:t xml:space="preserve"> and the </w:t>
      </w:r>
      <w:proofErr w:type="spellStart"/>
      <w:r w:rsidRPr="00E37469">
        <w:rPr>
          <w:rFonts w:asciiTheme="majorHAnsi" w:hAnsiTheme="majorHAnsi"/>
          <w:sz w:val="22"/>
          <w:szCs w:val="22"/>
          <w:lang w:val="en-AU"/>
        </w:rPr>
        <w:t>Wellsleep</w:t>
      </w:r>
      <w:proofErr w:type="spellEnd"/>
      <w:r w:rsidRPr="00E37469">
        <w:rPr>
          <w:rFonts w:asciiTheme="majorHAnsi" w:hAnsiTheme="majorHAnsi"/>
          <w:sz w:val="22"/>
          <w:szCs w:val="22"/>
          <w:lang w:val="en-AU"/>
        </w:rPr>
        <w:t xml:space="preserve"> Clinic at the Wellington School of Medicine and Health Sciences, </w:t>
      </w:r>
      <w:proofErr w:type="spellStart"/>
      <w:r w:rsidRPr="00E37469">
        <w:rPr>
          <w:rFonts w:asciiTheme="majorHAnsi" w:hAnsiTheme="majorHAnsi"/>
          <w:sz w:val="22"/>
          <w:szCs w:val="22"/>
          <w:lang w:val="en-AU"/>
        </w:rPr>
        <w:t>Philippa</w:t>
      </w:r>
      <w:proofErr w:type="spellEnd"/>
      <w:r w:rsidRPr="00E37469">
        <w:rPr>
          <w:rFonts w:asciiTheme="majorHAnsi" w:hAnsiTheme="majorHAnsi"/>
          <w:sz w:val="22"/>
          <w:szCs w:val="22"/>
          <w:lang w:val="en-AU"/>
        </w:rPr>
        <w:t xml:space="preserve"> has also worked on research investigating how many people in New Zealand have sleep disorders, and which groups are most at risk. The main aim of this work is to provide a strong evidence base to improve health services for New Zealanders suffering from sleep disorders.</w:t>
      </w:r>
    </w:p>
    <w:p w14:paraId="6A1EC072" w14:textId="77777777" w:rsidR="00E243D2" w:rsidRPr="00E37469" w:rsidRDefault="00E243D2" w:rsidP="00E243D2">
      <w:pPr>
        <w:rPr>
          <w:rFonts w:asciiTheme="majorHAnsi" w:hAnsiTheme="majorHAnsi"/>
          <w:sz w:val="22"/>
          <w:szCs w:val="22"/>
          <w:lang w:val="en-AU"/>
        </w:rPr>
      </w:pPr>
    </w:p>
    <w:p w14:paraId="41A44632" w14:textId="2B11EE00" w:rsidR="00E243D2" w:rsidRPr="00E37469" w:rsidRDefault="00E243D2" w:rsidP="00E243D2">
      <w:pPr>
        <w:rPr>
          <w:rFonts w:asciiTheme="majorHAnsi" w:hAnsiTheme="majorHAnsi"/>
          <w:b/>
          <w:sz w:val="22"/>
          <w:szCs w:val="22"/>
          <w:lang w:val="en-AU"/>
        </w:rPr>
      </w:pPr>
      <w:r w:rsidRPr="00E37469">
        <w:rPr>
          <w:rFonts w:asciiTheme="majorHAnsi" w:hAnsiTheme="majorHAnsi"/>
          <w:b/>
          <w:sz w:val="22"/>
          <w:szCs w:val="22"/>
          <w:lang w:val="en-AU"/>
        </w:rPr>
        <w:t xml:space="preserve">Margie Medlin </w:t>
      </w:r>
      <w:r w:rsidRPr="00E37469">
        <w:rPr>
          <w:rFonts w:asciiTheme="majorHAnsi" w:hAnsiTheme="majorHAnsi"/>
          <w:sz w:val="22"/>
          <w:szCs w:val="22"/>
          <w:lang w:val="en-AU"/>
        </w:rPr>
        <w:t xml:space="preserve">is an artist and cultural curator working in the field of dance and the moving image. For 20 years she has designed lighting for live works and produced combinations of film and video works, </w:t>
      </w:r>
      <w:proofErr w:type="spellStart"/>
      <w:r w:rsidRPr="00E37469">
        <w:rPr>
          <w:rFonts w:asciiTheme="majorHAnsi" w:hAnsiTheme="majorHAnsi"/>
          <w:sz w:val="22"/>
          <w:szCs w:val="22"/>
          <w:lang w:val="en-AU"/>
        </w:rPr>
        <w:t>scenographies</w:t>
      </w:r>
      <w:proofErr w:type="spellEnd"/>
      <w:r w:rsidRPr="00E37469">
        <w:rPr>
          <w:rFonts w:asciiTheme="majorHAnsi" w:hAnsiTheme="majorHAnsi"/>
          <w:sz w:val="22"/>
          <w:szCs w:val="22"/>
          <w:lang w:val="en-AU"/>
        </w:rPr>
        <w:t xml:space="preserve"> and new media art works. As a producer and director of dance films and video works most recent credits include the film of SWIFT in collaboration with choreographer </w:t>
      </w:r>
      <w:proofErr w:type="spellStart"/>
      <w:r w:rsidRPr="00E37469">
        <w:rPr>
          <w:rFonts w:asciiTheme="majorHAnsi" w:hAnsiTheme="majorHAnsi"/>
          <w:sz w:val="22"/>
          <w:szCs w:val="22"/>
          <w:lang w:val="en-AU"/>
        </w:rPr>
        <w:t>Ros</w:t>
      </w:r>
      <w:proofErr w:type="spellEnd"/>
      <w:r w:rsidRPr="00E37469">
        <w:rPr>
          <w:rFonts w:asciiTheme="majorHAnsi" w:hAnsiTheme="majorHAnsi"/>
          <w:sz w:val="22"/>
          <w:szCs w:val="22"/>
          <w:lang w:val="en-AU"/>
        </w:rPr>
        <w:t xml:space="preserve"> Warby and Morphing Physiology a documentary about the Quartet Project</w:t>
      </w:r>
      <w:r w:rsidR="00F15875" w:rsidRPr="00E37469">
        <w:rPr>
          <w:rFonts w:asciiTheme="majorHAnsi" w:hAnsiTheme="majorHAnsi"/>
          <w:sz w:val="22"/>
          <w:szCs w:val="22"/>
          <w:lang w:val="en-AU"/>
        </w:rPr>
        <w:t xml:space="preserve">. </w:t>
      </w:r>
      <w:r w:rsidRPr="00E37469">
        <w:rPr>
          <w:rFonts w:asciiTheme="majorHAnsi" w:hAnsiTheme="majorHAnsi"/>
          <w:sz w:val="22"/>
          <w:szCs w:val="22"/>
          <w:lang w:val="en-AU"/>
        </w:rPr>
        <w:t xml:space="preserve">Margie was artist in Residence at the ZKM Institute for Art and Media, Germany (1999-2001) where she produced the </w:t>
      </w:r>
      <w:r w:rsidR="007739C2" w:rsidRPr="00E37469">
        <w:rPr>
          <w:rFonts w:asciiTheme="majorHAnsi" w:hAnsiTheme="majorHAnsi"/>
          <w:sz w:val="22"/>
          <w:szCs w:val="22"/>
          <w:lang w:val="en-AU"/>
        </w:rPr>
        <w:t>media installation “Miss World”.</w:t>
      </w:r>
      <w:r w:rsidRPr="00E37469">
        <w:rPr>
          <w:rFonts w:asciiTheme="majorHAnsi" w:hAnsiTheme="majorHAnsi"/>
          <w:sz w:val="22"/>
          <w:szCs w:val="22"/>
          <w:lang w:val="en-AU"/>
        </w:rPr>
        <w:t xml:space="preserve"> In 2005 she received a Science and Art production award from the </w:t>
      </w:r>
      <w:proofErr w:type="spellStart"/>
      <w:r w:rsidRPr="00E37469">
        <w:rPr>
          <w:rFonts w:asciiTheme="majorHAnsi" w:hAnsiTheme="majorHAnsi"/>
          <w:sz w:val="22"/>
          <w:szCs w:val="22"/>
          <w:lang w:val="en-AU"/>
        </w:rPr>
        <w:t>Wellcome</w:t>
      </w:r>
      <w:proofErr w:type="spellEnd"/>
      <w:r w:rsidRPr="00E37469">
        <w:rPr>
          <w:rFonts w:asciiTheme="majorHAnsi" w:hAnsiTheme="majorHAnsi"/>
          <w:sz w:val="22"/>
          <w:szCs w:val="22"/>
          <w:lang w:val="en-AU"/>
        </w:rPr>
        <w:t xml:space="preserve"> Trust in London. Margie became the director of Critical Path, Sydney, Australia’s choreographic research centre in August 2007</w:t>
      </w:r>
      <w:r w:rsidR="00F807CB" w:rsidRPr="00E37469">
        <w:rPr>
          <w:rFonts w:asciiTheme="majorHAnsi" w:hAnsiTheme="majorHAnsi"/>
          <w:sz w:val="22"/>
          <w:szCs w:val="22"/>
          <w:lang w:val="en-AU"/>
        </w:rPr>
        <w:t xml:space="preserve"> where she</w:t>
      </w:r>
      <w:r w:rsidRPr="00E37469">
        <w:rPr>
          <w:rFonts w:asciiTheme="majorHAnsi" w:hAnsiTheme="majorHAnsi"/>
          <w:sz w:val="22"/>
          <w:szCs w:val="22"/>
          <w:lang w:val="en-AU"/>
        </w:rPr>
        <w:t xml:space="preserve"> continues to create innovative platforms for creative actions within and between art forms.  </w:t>
      </w:r>
    </w:p>
    <w:p w14:paraId="2B5FE6EA" w14:textId="32F14DD3" w:rsidR="001136C2" w:rsidRPr="00E37469" w:rsidRDefault="009361DB" w:rsidP="00E243D2">
      <w:pPr>
        <w:rPr>
          <w:rFonts w:asciiTheme="majorHAnsi" w:hAnsiTheme="majorHAnsi"/>
          <w:sz w:val="22"/>
          <w:szCs w:val="22"/>
          <w:lang w:val="en-AU"/>
        </w:rPr>
      </w:pPr>
      <w:hyperlink r:id="rId7" w:history="1">
        <w:r w:rsidR="00F807CB" w:rsidRPr="00E37469">
          <w:rPr>
            <w:rStyle w:val="Hyperlink"/>
            <w:rFonts w:asciiTheme="majorHAnsi" w:hAnsiTheme="majorHAnsi"/>
            <w:sz w:val="22"/>
            <w:szCs w:val="22"/>
            <w:lang w:val="en-AU"/>
          </w:rPr>
          <w:t>www.criticalpath.org.au</w:t>
        </w:r>
      </w:hyperlink>
    </w:p>
    <w:p w14:paraId="0E64B61F" w14:textId="77777777" w:rsidR="00F807CB" w:rsidRPr="00E37469" w:rsidRDefault="00F807CB" w:rsidP="00E243D2">
      <w:pPr>
        <w:rPr>
          <w:rFonts w:asciiTheme="majorHAnsi" w:hAnsiTheme="majorHAnsi"/>
          <w:sz w:val="22"/>
          <w:szCs w:val="22"/>
          <w:lang w:val="en-AU"/>
        </w:rPr>
      </w:pPr>
    </w:p>
    <w:p w14:paraId="688DFEC8" w14:textId="0199F99A" w:rsidR="001136C2" w:rsidRPr="00E37469" w:rsidRDefault="001136C2" w:rsidP="00E243D2">
      <w:pPr>
        <w:rPr>
          <w:rFonts w:asciiTheme="majorHAnsi" w:hAnsiTheme="majorHAnsi"/>
          <w:sz w:val="22"/>
          <w:szCs w:val="22"/>
          <w:lang w:val="en-AU"/>
        </w:rPr>
      </w:pPr>
      <w:r w:rsidRPr="00E37469">
        <w:rPr>
          <w:rFonts w:asciiTheme="majorHAnsi" w:hAnsiTheme="majorHAnsi"/>
          <w:b/>
          <w:sz w:val="22"/>
          <w:szCs w:val="22"/>
          <w:lang w:val="en-AU"/>
        </w:rPr>
        <w:t xml:space="preserve">Anne </w:t>
      </w:r>
      <w:proofErr w:type="spellStart"/>
      <w:r w:rsidRPr="00E37469">
        <w:rPr>
          <w:rFonts w:asciiTheme="majorHAnsi" w:hAnsiTheme="majorHAnsi"/>
          <w:b/>
          <w:sz w:val="22"/>
          <w:szCs w:val="22"/>
          <w:lang w:val="en-AU"/>
        </w:rPr>
        <w:t>Niemetz</w:t>
      </w:r>
      <w:proofErr w:type="spellEnd"/>
      <w:r w:rsidRPr="00E37469">
        <w:rPr>
          <w:rFonts w:asciiTheme="majorHAnsi" w:hAnsiTheme="majorHAnsi"/>
          <w:sz w:val="22"/>
          <w:szCs w:val="22"/>
          <w:lang w:val="en-AU"/>
        </w:rPr>
        <w:t xml:space="preserve"> is a media artist and designer working with video, audio, installation and physical computing. She is particular</w:t>
      </w:r>
      <w:r w:rsidR="00147CF0" w:rsidRPr="00E37469">
        <w:rPr>
          <w:rFonts w:asciiTheme="majorHAnsi" w:hAnsiTheme="majorHAnsi"/>
          <w:sz w:val="22"/>
          <w:szCs w:val="22"/>
          <w:lang w:val="en-AU"/>
        </w:rPr>
        <w:t xml:space="preserve">ly fascinated by the </w:t>
      </w:r>
      <w:r w:rsidRPr="00E37469">
        <w:rPr>
          <w:rFonts w:asciiTheme="majorHAnsi" w:hAnsiTheme="majorHAnsi"/>
          <w:sz w:val="22"/>
          <w:szCs w:val="22"/>
          <w:lang w:val="en-AU"/>
        </w:rPr>
        <w:t>convergence of art, science, design and technology, and she pursues collaborative and cross-disciplinary projects.</w:t>
      </w:r>
    </w:p>
    <w:p w14:paraId="2A743F3C" w14:textId="499B3D4E" w:rsidR="001136C2" w:rsidRPr="00E37469" w:rsidRDefault="001136C2" w:rsidP="00E243D2">
      <w:pPr>
        <w:rPr>
          <w:rFonts w:asciiTheme="majorHAnsi" w:hAnsiTheme="majorHAnsi"/>
          <w:sz w:val="22"/>
          <w:szCs w:val="22"/>
          <w:lang w:val="en-AU"/>
        </w:rPr>
      </w:pPr>
      <w:r w:rsidRPr="00E37469">
        <w:rPr>
          <w:rFonts w:asciiTheme="majorHAnsi" w:hAnsiTheme="majorHAnsi"/>
          <w:sz w:val="22"/>
          <w:szCs w:val="22"/>
          <w:lang w:val="en-AU"/>
        </w:rPr>
        <w:t xml:space="preserve">Anne holds a Media Arts degree from the Staatliche </w:t>
      </w:r>
      <w:proofErr w:type="spellStart"/>
      <w:r w:rsidRPr="00E37469">
        <w:rPr>
          <w:rFonts w:asciiTheme="majorHAnsi" w:hAnsiTheme="majorHAnsi"/>
          <w:sz w:val="22"/>
          <w:szCs w:val="22"/>
          <w:lang w:val="en-AU"/>
        </w:rPr>
        <w:t>Hochschule</w:t>
      </w:r>
      <w:proofErr w:type="spellEnd"/>
      <w:r w:rsidRPr="00E37469">
        <w:rPr>
          <w:rFonts w:asciiTheme="majorHAnsi" w:hAnsiTheme="majorHAnsi"/>
          <w:sz w:val="22"/>
          <w:szCs w:val="22"/>
          <w:lang w:val="en-AU"/>
        </w:rPr>
        <w:t xml:space="preserve"> </w:t>
      </w:r>
      <w:proofErr w:type="spellStart"/>
      <w:r w:rsidRPr="00E37469">
        <w:rPr>
          <w:rFonts w:asciiTheme="majorHAnsi" w:hAnsiTheme="majorHAnsi"/>
          <w:sz w:val="22"/>
          <w:szCs w:val="22"/>
          <w:lang w:val="en-AU"/>
        </w:rPr>
        <w:t>für</w:t>
      </w:r>
      <w:proofErr w:type="spellEnd"/>
      <w:r w:rsidRPr="00E37469">
        <w:rPr>
          <w:rFonts w:asciiTheme="majorHAnsi" w:hAnsiTheme="majorHAnsi"/>
          <w:sz w:val="22"/>
          <w:szCs w:val="22"/>
          <w:lang w:val="en-AU"/>
        </w:rPr>
        <w:t xml:space="preserve"> </w:t>
      </w:r>
      <w:proofErr w:type="spellStart"/>
      <w:r w:rsidRPr="00E37469">
        <w:rPr>
          <w:rFonts w:asciiTheme="majorHAnsi" w:hAnsiTheme="majorHAnsi"/>
          <w:sz w:val="22"/>
          <w:szCs w:val="22"/>
          <w:lang w:val="en-AU"/>
        </w:rPr>
        <w:t>Gestaltung</w:t>
      </w:r>
      <w:proofErr w:type="spellEnd"/>
      <w:r w:rsidRPr="00E37469">
        <w:rPr>
          <w:rFonts w:asciiTheme="majorHAnsi" w:hAnsiTheme="majorHAnsi"/>
          <w:sz w:val="22"/>
          <w:szCs w:val="22"/>
          <w:lang w:val="en-AU"/>
        </w:rPr>
        <w:t xml:space="preserve"> Karlsruhe, with a focus in digital media and interactive sound ins</w:t>
      </w:r>
      <w:r w:rsidR="00BA48C0">
        <w:rPr>
          <w:rFonts w:asciiTheme="majorHAnsi" w:hAnsiTheme="majorHAnsi"/>
          <w:sz w:val="22"/>
          <w:szCs w:val="22"/>
          <w:lang w:val="en-AU"/>
        </w:rPr>
        <w:t xml:space="preserve">tallation, and an MFA in </w:t>
      </w:r>
      <w:proofErr w:type="spellStart"/>
      <w:r w:rsidR="00BA48C0">
        <w:rPr>
          <w:rFonts w:asciiTheme="majorHAnsi" w:hAnsiTheme="majorHAnsi"/>
          <w:sz w:val="22"/>
          <w:szCs w:val="22"/>
          <w:lang w:val="en-AU"/>
        </w:rPr>
        <w:t>Design|</w:t>
      </w:r>
      <w:r w:rsidRPr="00E37469">
        <w:rPr>
          <w:rFonts w:asciiTheme="majorHAnsi" w:hAnsiTheme="majorHAnsi"/>
          <w:sz w:val="22"/>
          <w:szCs w:val="22"/>
          <w:lang w:val="en-AU"/>
        </w:rPr>
        <w:t>Media</w:t>
      </w:r>
      <w:proofErr w:type="spellEnd"/>
      <w:r w:rsidRPr="00E37469">
        <w:rPr>
          <w:rFonts w:asciiTheme="majorHAnsi" w:hAnsiTheme="majorHAnsi"/>
          <w:sz w:val="22"/>
          <w:szCs w:val="22"/>
          <w:lang w:val="en-AU"/>
        </w:rPr>
        <w:t xml:space="preserve"> Arts from the University of California Los Angeles. In 2007 she moved to New Zealand, where she holds the position of Senior Lecturer in the Media Design </w:t>
      </w:r>
      <w:r w:rsidR="00BA48C0">
        <w:rPr>
          <w:rFonts w:asciiTheme="majorHAnsi" w:hAnsiTheme="majorHAnsi"/>
          <w:sz w:val="22"/>
          <w:szCs w:val="22"/>
          <w:lang w:val="en-AU"/>
        </w:rPr>
        <w:t>programme</w:t>
      </w:r>
      <w:r w:rsidRPr="00E37469">
        <w:rPr>
          <w:rFonts w:asciiTheme="majorHAnsi" w:hAnsiTheme="majorHAnsi"/>
          <w:sz w:val="22"/>
          <w:szCs w:val="22"/>
          <w:lang w:val="en-AU"/>
        </w:rPr>
        <w:t xml:space="preserve"> at Victoria University of Wellington.</w:t>
      </w:r>
    </w:p>
    <w:p w14:paraId="7C0A6E37" w14:textId="37332832" w:rsidR="00E243D2" w:rsidRPr="00E37469" w:rsidRDefault="009361DB" w:rsidP="00E243D2">
      <w:pPr>
        <w:rPr>
          <w:rFonts w:asciiTheme="majorHAnsi" w:hAnsiTheme="majorHAnsi"/>
          <w:sz w:val="22"/>
          <w:szCs w:val="22"/>
          <w:lang w:val="en-AU"/>
        </w:rPr>
      </w:pPr>
      <w:hyperlink r:id="rId8" w:history="1">
        <w:r w:rsidR="001136C2" w:rsidRPr="00E37469">
          <w:rPr>
            <w:rFonts w:asciiTheme="majorHAnsi" w:hAnsiTheme="majorHAnsi"/>
            <w:sz w:val="22"/>
            <w:szCs w:val="22"/>
            <w:lang w:val="en-AU"/>
          </w:rPr>
          <w:t>www.adime.de</w:t>
        </w:r>
      </w:hyperlink>
    </w:p>
    <w:p w14:paraId="3506DE9C" w14:textId="77777777" w:rsidR="00147580" w:rsidRPr="00E37469" w:rsidRDefault="00147580" w:rsidP="00E243D2">
      <w:pPr>
        <w:rPr>
          <w:rFonts w:asciiTheme="majorHAnsi" w:hAnsiTheme="majorHAnsi"/>
          <w:sz w:val="22"/>
          <w:szCs w:val="22"/>
          <w:lang w:val="en-AU"/>
        </w:rPr>
      </w:pPr>
      <w:r w:rsidRPr="00E37469">
        <w:rPr>
          <w:rFonts w:asciiTheme="majorHAnsi" w:hAnsiTheme="majorHAnsi"/>
          <w:sz w:val="22"/>
          <w:szCs w:val="22"/>
          <w:lang w:val="en-AU"/>
        </w:rPr>
        <w:t> </w:t>
      </w:r>
    </w:p>
    <w:p w14:paraId="78A63BAC" w14:textId="02BBA7A2" w:rsidR="00BA2BBB" w:rsidRPr="00E37469" w:rsidRDefault="00BA2BBB" w:rsidP="00E243D2">
      <w:pPr>
        <w:rPr>
          <w:rFonts w:asciiTheme="majorHAnsi" w:hAnsiTheme="majorHAnsi"/>
          <w:sz w:val="22"/>
          <w:szCs w:val="22"/>
          <w:lang w:val="en-AU"/>
        </w:rPr>
      </w:pPr>
      <w:r w:rsidRPr="00E37469">
        <w:rPr>
          <w:rFonts w:asciiTheme="majorHAnsi" w:hAnsiTheme="majorHAnsi"/>
          <w:b/>
          <w:sz w:val="22"/>
          <w:szCs w:val="22"/>
          <w:lang w:val="en-AU"/>
        </w:rPr>
        <w:t xml:space="preserve">Russell </w:t>
      </w:r>
      <w:proofErr w:type="spellStart"/>
      <w:r w:rsidRPr="00E37469">
        <w:rPr>
          <w:rFonts w:asciiTheme="majorHAnsi" w:hAnsiTheme="majorHAnsi"/>
          <w:b/>
          <w:sz w:val="22"/>
          <w:szCs w:val="22"/>
          <w:lang w:val="en-AU"/>
        </w:rPr>
        <w:t>Scoones</w:t>
      </w:r>
      <w:proofErr w:type="spellEnd"/>
      <w:r w:rsidR="00BA48C0">
        <w:rPr>
          <w:rFonts w:asciiTheme="majorHAnsi" w:hAnsiTheme="majorHAnsi"/>
          <w:b/>
          <w:sz w:val="22"/>
          <w:szCs w:val="22"/>
          <w:lang w:val="en-AU"/>
        </w:rPr>
        <w:t>.</w:t>
      </w:r>
      <w:r w:rsidR="00E243D2" w:rsidRPr="00E37469">
        <w:rPr>
          <w:rFonts w:asciiTheme="majorHAnsi" w:hAnsiTheme="majorHAnsi"/>
          <w:b/>
          <w:sz w:val="22"/>
          <w:szCs w:val="22"/>
          <w:lang w:val="en-AU"/>
        </w:rPr>
        <w:t xml:space="preserve"> </w:t>
      </w:r>
      <w:r w:rsidRPr="00E37469">
        <w:rPr>
          <w:rFonts w:asciiTheme="majorHAnsi" w:hAnsiTheme="majorHAnsi"/>
          <w:sz w:val="22"/>
          <w:szCs w:val="22"/>
          <w:lang w:val="en-AU"/>
        </w:rPr>
        <w:t xml:space="preserve">Russell’s sound designs are often created from the environments, locations and rhythms of the concepts of the performance. For REVOLVE he has included recordings of brainwaves during sleep, his child’s sleeping breath and the voices of sleep scientists. </w:t>
      </w:r>
      <w:r w:rsidR="00976545" w:rsidRPr="00E37469">
        <w:rPr>
          <w:rFonts w:asciiTheme="majorHAnsi" w:hAnsiTheme="majorHAnsi"/>
          <w:sz w:val="22"/>
          <w:szCs w:val="22"/>
          <w:lang w:val="en-AU"/>
        </w:rPr>
        <w:t xml:space="preserve">In 2011 he composed a sound score for headphones for the guided street performance </w:t>
      </w:r>
      <w:r w:rsidR="00976545" w:rsidRPr="00E37469">
        <w:rPr>
          <w:rFonts w:asciiTheme="majorHAnsi" w:hAnsiTheme="majorHAnsi"/>
          <w:i/>
          <w:sz w:val="22"/>
          <w:szCs w:val="22"/>
          <w:lang w:val="en-AU"/>
        </w:rPr>
        <w:t>Tongues of Stone</w:t>
      </w:r>
      <w:r w:rsidR="00976545" w:rsidRPr="00E37469">
        <w:rPr>
          <w:rFonts w:asciiTheme="majorHAnsi" w:hAnsiTheme="majorHAnsi"/>
          <w:sz w:val="22"/>
          <w:szCs w:val="22"/>
          <w:lang w:val="en-AU"/>
        </w:rPr>
        <w:t xml:space="preserve"> in Perth, Australia. </w:t>
      </w:r>
      <w:r w:rsidRPr="00E37469">
        <w:rPr>
          <w:rFonts w:asciiTheme="majorHAnsi" w:hAnsiTheme="majorHAnsi"/>
          <w:sz w:val="22"/>
          <w:szCs w:val="22"/>
          <w:lang w:val="en-AU"/>
        </w:rPr>
        <w:t xml:space="preserve">For the 2006 Wellington International Festival of the Arts he composed the score for Carol Brown’s </w:t>
      </w:r>
      <w:proofErr w:type="spellStart"/>
      <w:r w:rsidRPr="00E37469">
        <w:rPr>
          <w:rFonts w:asciiTheme="majorHAnsi" w:hAnsiTheme="majorHAnsi"/>
          <w:sz w:val="22"/>
          <w:szCs w:val="22"/>
          <w:lang w:val="en-AU"/>
        </w:rPr>
        <w:t>Aarero</w:t>
      </w:r>
      <w:proofErr w:type="spellEnd"/>
      <w:r w:rsidRPr="00E37469">
        <w:rPr>
          <w:rFonts w:asciiTheme="majorHAnsi" w:hAnsiTheme="majorHAnsi"/>
          <w:sz w:val="22"/>
          <w:szCs w:val="22"/>
          <w:lang w:val="en-AU"/>
        </w:rPr>
        <w:t xml:space="preserve"> Stone, using stone, metal, glass and wood. SLIP (2010) was composed for Auckland’s Touch Compass Dance Company using text and song to unravel the stories of the performers. Dunedin born, Russell recently returned to New Zealand after many years in London where his collaborations with the prize winning Carol Brown Dances saw and heard Russell’s compositions performed throughout the world in festivals, theatres, film and TV. He works as a music therapist at the </w:t>
      </w:r>
      <w:proofErr w:type="spellStart"/>
      <w:r w:rsidRPr="00E37469">
        <w:rPr>
          <w:rFonts w:asciiTheme="majorHAnsi" w:hAnsiTheme="majorHAnsi"/>
          <w:sz w:val="22"/>
          <w:szCs w:val="22"/>
          <w:lang w:val="en-AU"/>
        </w:rPr>
        <w:t>Raukatauri</w:t>
      </w:r>
      <w:proofErr w:type="spellEnd"/>
      <w:r w:rsidRPr="00E37469">
        <w:rPr>
          <w:rFonts w:asciiTheme="majorHAnsi" w:hAnsiTheme="majorHAnsi"/>
          <w:sz w:val="22"/>
          <w:szCs w:val="22"/>
          <w:lang w:val="en-AU"/>
        </w:rPr>
        <w:t xml:space="preserve"> Music Therapy Centre and performs and writes songs for indie folk rock band The </w:t>
      </w:r>
      <w:proofErr w:type="spellStart"/>
      <w:r w:rsidRPr="00E37469">
        <w:rPr>
          <w:rFonts w:asciiTheme="majorHAnsi" w:hAnsiTheme="majorHAnsi"/>
          <w:sz w:val="22"/>
          <w:szCs w:val="22"/>
          <w:lang w:val="en-AU"/>
        </w:rPr>
        <w:t>Verandahs</w:t>
      </w:r>
      <w:proofErr w:type="spellEnd"/>
      <w:r w:rsidRPr="00E37469">
        <w:rPr>
          <w:rFonts w:asciiTheme="majorHAnsi" w:hAnsiTheme="majorHAnsi"/>
          <w:sz w:val="22"/>
          <w:szCs w:val="22"/>
          <w:lang w:val="en-AU"/>
        </w:rPr>
        <w:t>.</w:t>
      </w:r>
    </w:p>
    <w:p w14:paraId="3631B565" w14:textId="20D39EED" w:rsidR="009D6D7D" w:rsidRPr="00E37469" w:rsidRDefault="009D6D7D" w:rsidP="00E243D2">
      <w:pPr>
        <w:rPr>
          <w:rFonts w:asciiTheme="majorHAnsi" w:hAnsiTheme="majorHAnsi"/>
          <w:b/>
          <w:sz w:val="22"/>
          <w:szCs w:val="22"/>
          <w:lang w:val="en-AU"/>
        </w:rPr>
      </w:pPr>
      <w:r w:rsidRPr="00E37469">
        <w:rPr>
          <w:rFonts w:asciiTheme="majorHAnsi" w:hAnsiTheme="majorHAnsi"/>
          <w:sz w:val="22"/>
          <w:szCs w:val="22"/>
          <w:lang w:val="en-AU"/>
        </w:rPr>
        <w:t>www.russellscoomesmusic.com</w:t>
      </w:r>
    </w:p>
    <w:p w14:paraId="7E3CAC2D" w14:textId="77777777" w:rsidR="00BA2BBB" w:rsidRPr="00E37469" w:rsidRDefault="00BA2BBB" w:rsidP="00E243D2">
      <w:pPr>
        <w:rPr>
          <w:rFonts w:asciiTheme="majorHAnsi" w:hAnsiTheme="majorHAnsi"/>
          <w:sz w:val="22"/>
          <w:szCs w:val="22"/>
          <w:lang w:val="en-AU"/>
        </w:rPr>
      </w:pPr>
    </w:p>
    <w:p w14:paraId="5F7FA0F9" w14:textId="77777777" w:rsidR="00BA2BBB" w:rsidRPr="00E37469" w:rsidRDefault="00BA2BBB" w:rsidP="00E243D2">
      <w:pPr>
        <w:rPr>
          <w:rFonts w:asciiTheme="majorHAnsi" w:hAnsiTheme="majorHAnsi"/>
          <w:sz w:val="22"/>
          <w:szCs w:val="22"/>
          <w:lang w:val="en-AU"/>
        </w:rPr>
      </w:pPr>
    </w:p>
    <w:p w14:paraId="36BA535F" w14:textId="77777777" w:rsidR="00BA2BBB" w:rsidRPr="00E37469" w:rsidRDefault="00BA2BBB" w:rsidP="00E243D2">
      <w:pPr>
        <w:rPr>
          <w:rFonts w:asciiTheme="majorHAnsi" w:hAnsiTheme="majorHAnsi"/>
          <w:sz w:val="22"/>
          <w:szCs w:val="22"/>
          <w:lang w:val="en-AU"/>
        </w:rPr>
      </w:pPr>
    </w:p>
    <w:p w14:paraId="251D2D8B" w14:textId="77777777" w:rsidR="00BA2BBB" w:rsidRPr="00E37469" w:rsidRDefault="00BA2BBB" w:rsidP="00E243D2">
      <w:pPr>
        <w:rPr>
          <w:rFonts w:asciiTheme="majorHAnsi" w:hAnsiTheme="majorHAnsi"/>
          <w:sz w:val="22"/>
          <w:szCs w:val="22"/>
          <w:lang w:val="en-AU"/>
        </w:rPr>
      </w:pPr>
    </w:p>
    <w:p w14:paraId="6B68F2A7" w14:textId="77777777" w:rsidR="00BA2BBB" w:rsidRPr="00E37469" w:rsidRDefault="00BA2BBB" w:rsidP="00E243D2">
      <w:pPr>
        <w:rPr>
          <w:rFonts w:asciiTheme="majorHAnsi" w:hAnsiTheme="majorHAnsi"/>
          <w:sz w:val="22"/>
          <w:szCs w:val="22"/>
          <w:lang w:val="en-AU"/>
        </w:rPr>
      </w:pPr>
    </w:p>
    <w:p w14:paraId="5BCEE869" w14:textId="77777777" w:rsidR="00BA2BBB" w:rsidRPr="00E37469" w:rsidRDefault="00BA2BBB" w:rsidP="00E243D2">
      <w:pPr>
        <w:rPr>
          <w:rFonts w:asciiTheme="majorHAnsi" w:hAnsiTheme="majorHAnsi"/>
          <w:sz w:val="22"/>
          <w:szCs w:val="22"/>
          <w:lang w:val="en-AU"/>
        </w:rPr>
      </w:pPr>
    </w:p>
    <w:p w14:paraId="2F46A6B8" w14:textId="77777777" w:rsidR="00D91348" w:rsidRPr="00E37469" w:rsidRDefault="00D91348" w:rsidP="00E243D2">
      <w:pPr>
        <w:rPr>
          <w:rFonts w:asciiTheme="majorHAnsi" w:hAnsiTheme="majorHAnsi"/>
          <w:sz w:val="22"/>
          <w:szCs w:val="22"/>
          <w:lang w:val="en-AU"/>
        </w:rPr>
      </w:pPr>
    </w:p>
    <w:sectPr w:rsidR="00D91348" w:rsidRPr="00E37469" w:rsidSect="00D9134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80"/>
    <w:rsid w:val="00036745"/>
    <w:rsid w:val="001136C2"/>
    <w:rsid w:val="00147580"/>
    <w:rsid w:val="00147CF0"/>
    <w:rsid w:val="004A3D84"/>
    <w:rsid w:val="005C7DD6"/>
    <w:rsid w:val="0063264E"/>
    <w:rsid w:val="006B0998"/>
    <w:rsid w:val="007739C2"/>
    <w:rsid w:val="008C5890"/>
    <w:rsid w:val="009361DB"/>
    <w:rsid w:val="00976545"/>
    <w:rsid w:val="009D6D7D"/>
    <w:rsid w:val="009D7659"/>
    <w:rsid w:val="00A3301E"/>
    <w:rsid w:val="00B33B2E"/>
    <w:rsid w:val="00BA2BBB"/>
    <w:rsid w:val="00BA48C0"/>
    <w:rsid w:val="00C83E7D"/>
    <w:rsid w:val="00D91348"/>
    <w:rsid w:val="00E243D2"/>
    <w:rsid w:val="00E37469"/>
    <w:rsid w:val="00F15875"/>
    <w:rsid w:val="00F8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6959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580"/>
    <w:rPr>
      <w:color w:val="0000FF"/>
      <w:u w:val="single"/>
    </w:rPr>
  </w:style>
  <w:style w:type="character" w:customStyle="1" w:styleId="msoins">
    <w:name w:val="msoins"/>
    <w:basedOn w:val="DefaultParagraphFont"/>
    <w:rsid w:val="00147580"/>
  </w:style>
  <w:style w:type="paragraph" w:styleId="NormalWeb">
    <w:name w:val="Normal (Web)"/>
    <w:basedOn w:val="Normal"/>
    <w:uiPriority w:val="99"/>
    <w:unhideWhenUsed/>
    <w:rsid w:val="0014758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580"/>
    <w:rPr>
      <w:color w:val="0000FF"/>
      <w:u w:val="single"/>
    </w:rPr>
  </w:style>
  <w:style w:type="character" w:customStyle="1" w:styleId="msoins">
    <w:name w:val="msoins"/>
    <w:basedOn w:val="DefaultParagraphFont"/>
    <w:rsid w:val="00147580"/>
  </w:style>
  <w:style w:type="paragraph" w:styleId="NormalWeb">
    <w:name w:val="Normal (Web)"/>
    <w:basedOn w:val="Normal"/>
    <w:uiPriority w:val="99"/>
    <w:unhideWhenUsed/>
    <w:rsid w:val="0014758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6993">
      <w:bodyDiv w:val="1"/>
      <w:marLeft w:val="0"/>
      <w:marRight w:val="0"/>
      <w:marTop w:val="0"/>
      <w:marBottom w:val="0"/>
      <w:divBdr>
        <w:top w:val="none" w:sz="0" w:space="0" w:color="auto"/>
        <w:left w:val="none" w:sz="0" w:space="0" w:color="auto"/>
        <w:bottom w:val="none" w:sz="0" w:space="0" w:color="auto"/>
        <w:right w:val="none" w:sz="0" w:space="0" w:color="auto"/>
      </w:divBdr>
    </w:div>
    <w:div w:id="1459565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dime.de/revolve" TargetMode="External"/><Relationship Id="rId6" Type="http://schemas.openxmlformats.org/officeDocument/2006/relationships/hyperlink" Target="http://www.carolbrowndances.com" TargetMode="External"/><Relationship Id="rId7" Type="http://schemas.openxmlformats.org/officeDocument/2006/relationships/hyperlink" Target="http://www.criticalpath.org.au" TargetMode="External"/><Relationship Id="rId8" Type="http://schemas.openxmlformats.org/officeDocument/2006/relationships/hyperlink" Target="http://www.adime.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1291</Words>
  <Characters>7361</Characters>
  <Application>Microsoft Macintosh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2011-11-11T03:37:00Z</dcterms:created>
  <dcterms:modified xsi:type="dcterms:W3CDTF">2011-11-11T03:37:00Z</dcterms:modified>
</cp:coreProperties>
</file>